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5E85" w14:textId="77777777" w:rsidR="00725A6B" w:rsidRPr="000632FC" w:rsidRDefault="00725A6B" w:rsidP="00725A6B">
      <w:pPr>
        <w:jc w:val="center"/>
        <w:rPr>
          <w:rFonts w:ascii="Times New Roman" w:eastAsia="Lantinghei TC Extralight" w:hAnsi="Times New Roman" w:cs="Times New Roman"/>
          <w:b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b/>
          <w:sz w:val="22"/>
          <w:szCs w:val="22"/>
        </w:rPr>
        <w:t>Samantha Rubinchik</w:t>
      </w:r>
    </w:p>
    <w:p w14:paraId="5D70C398" w14:textId="34D0E01F" w:rsidR="00725A6B" w:rsidRPr="000632FC" w:rsidRDefault="00725A6B" w:rsidP="00725A6B">
      <w:pPr>
        <w:jc w:val="center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(949) 247-1540 | </w:t>
      </w:r>
      <w:r w:rsidR="00A52B22" w:rsidRPr="00A52B22">
        <w:rPr>
          <w:rFonts w:ascii="Times" w:hAnsi="Times" w:cs="Times"/>
          <w:color w:val="0070C0"/>
          <w:u w:val="single"/>
        </w:rPr>
        <w:t>sa</w:t>
      </w:r>
      <w:r w:rsidR="00054658">
        <w:rPr>
          <w:rFonts w:ascii="Times" w:hAnsi="Times" w:cs="Times"/>
          <w:color w:val="0070C0"/>
          <w:u w:val="single"/>
        </w:rPr>
        <w:t>rubinchik@gmail.com</w:t>
      </w:r>
    </w:p>
    <w:p w14:paraId="4A0C8FA9" w14:textId="77777777" w:rsidR="00725A6B" w:rsidRPr="000632FC" w:rsidRDefault="00725A6B" w:rsidP="00725A6B">
      <w:pPr>
        <w:jc w:val="center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________________________________________________________________________</w:t>
      </w:r>
    </w:p>
    <w:p w14:paraId="29EF75C9" w14:textId="77777777" w:rsidR="00577B62" w:rsidRDefault="00577B62" w:rsidP="00577B62">
      <w:pPr>
        <w:ind w:left="-360"/>
        <w:rPr>
          <w:rFonts w:ascii="Times New Roman" w:eastAsia="Lantinghei TC Extralight" w:hAnsi="Times New Roman" w:cs="Times New Roman"/>
          <w:b/>
          <w:sz w:val="22"/>
          <w:szCs w:val="22"/>
        </w:rPr>
      </w:pPr>
    </w:p>
    <w:p w14:paraId="2BA00D36" w14:textId="4152E9AC" w:rsidR="00577B62" w:rsidRDefault="00577B62" w:rsidP="00577B62">
      <w:pPr>
        <w:ind w:left="-360"/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EDUCATION    </w:t>
      </w:r>
      <w:r w:rsidR="005A01BD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   </w:t>
      </w:r>
      <w:r w:rsidRPr="000632FC">
        <w:rPr>
          <w:rFonts w:ascii="Times New Roman" w:eastAsia="Lantinghei TC Extralight" w:hAnsi="Times New Roman" w:cs="Times New Roman"/>
          <w:b/>
          <w:sz w:val="22"/>
          <w:szCs w:val="22"/>
        </w:rPr>
        <w:t>Bachelor of Science in Commerce and Business Administration</w:t>
      </w:r>
    </w:p>
    <w:p w14:paraId="3D7AFBC4" w14:textId="32D1F5B1" w:rsidR="006C47FD" w:rsidRPr="000632FC" w:rsidRDefault="006C47FD" w:rsidP="000632FC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The University of Alabama</w:t>
      </w:r>
      <w:r w:rsidR="00725A6B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, Culverhouse College of Commerce, </w:t>
      </w:r>
      <w:r w:rsidRPr="000F553B">
        <w:rPr>
          <w:rFonts w:ascii="Times New Roman" w:eastAsia="Lantinghei TC Extralight" w:hAnsi="Times New Roman" w:cs="Times New Roman"/>
          <w:sz w:val="22"/>
          <w:szCs w:val="22"/>
        </w:rPr>
        <w:t>Honors College</w:t>
      </w:r>
    </w:p>
    <w:p w14:paraId="32195D2E" w14:textId="63427801" w:rsidR="00725A6B" w:rsidRPr="000632FC" w:rsidRDefault="00725A6B" w:rsidP="000632FC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Tuscaloosa, AL</w:t>
      </w:r>
    </w:p>
    <w:p w14:paraId="1218726C" w14:textId="2E36A8F0" w:rsidR="006C47FD" w:rsidRPr="000632FC" w:rsidRDefault="00725A6B" w:rsidP="00C41558">
      <w:p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ab/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ab/>
      </w:r>
      <w:r w:rsidR="00631C28">
        <w:rPr>
          <w:rFonts w:ascii="Times New Roman" w:eastAsia="Lantinghei TC Extralight" w:hAnsi="Times New Roman" w:cs="Times New Roman"/>
          <w:sz w:val="22"/>
          <w:szCs w:val="22"/>
        </w:rPr>
        <w:t xml:space="preserve">Major: </w:t>
      </w:r>
      <w:r w:rsidR="00DB397B" w:rsidRPr="000632FC">
        <w:rPr>
          <w:rFonts w:ascii="Times New Roman" w:eastAsia="Lantinghei TC Extralight" w:hAnsi="Times New Roman" w:cs="Times New Roman"/>
          <w:sz w:val="22"/>
          <w:szCs w:val="22"/>
        </w:rPr>
        <w:t>Management</w:t>
      </w:r>
      <w:r w:rsidR="00C41558"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 w:rsidR="00631C28">
        <w:rPr>
          <w:rFonts w:ascii="Times New Roman" w:eastAsia="Lantinghei TC Extralight" w:hAnsi="Times New Roman" w:cs="Times New Roman"/>
          <w:sz w:val="22"/>
          <w:szCs w:val="22"/>
        </w:rPr>
        <w:t xml:space="preserve">Concentrations: </w:t>
      </w:r>
      <w:r w:rsidR="00DB397B" w:rsidRPr="000632FC">
        <w:rPr>
          <w:rFonts w:ascii="Times New Roman" w:eastAsia="Lantinghei TC Extralight" w:hAnsi="Times New Roman" w:cs="Times New Roman"/>
          <w:sz w:val="22"/>
          <w:szCs w:val="22"/>
        </w:rPr>
        <w:t>Data Analytics</w:t>
      </w:r>
      <w:r w:rsidR="000632FC">
        <w:rPr>
          <w:rFonts w:ascii="Times New Roman" w:eastAsia="Lantinghei TC Extralight" w:hAnsi="Times New Roman" w:cs="Times New Roman"/>
          <w:sz w:val="22"/>
          <w:szCs w:val="22"/>
        </w:rPr>
        <w:t xml:space="preserve"> &amp; Real Estate Development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ab/>
        <w:t xml:space="preserve"> </w:t>
      </w:r>
    </w:p>
    <w:p w14:paraId="6016BFE2" w14:textId="501F9FCA" w:rsidR="003C77C9" w:rsidRDefault="00725A6B" w:rsidP="00297DBA">
      <w:p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ab/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ab/>
        <w:t>GPA: 3.</w:t>
      </w:r>
      <w:r w:rsidR="00D056F6">
        <w:rPr>
          <w:rFonts w:ascii="Times New Roman" w:eastAsia="Lantinghei TC Extralight" w:hAnsi="Times New Roman" w:cs="Times New Roman"/>
          <w:sz w:val="22"/>
          <w:szCs w:val="22"/>
        </w:rPr>
        <w:t>6</w:t>
      </w:r>
      <w:r w:rsidR="00E709C0">
        <w:rPr>
          <w:rFonts w:ascii="Times New Roman" w:eastAsia="Lantinghei TC Extralight" w:hAnsi="Times New Roman" w:cs="Times New Roman"/>
          <w:sz w:val="22"/>
          <w:szCs w:val="22"/>
        </w:rPr>
        <w:t>7</w:t>
      </w:r>
      <w:r w:rsidR="006C47FD" w:rsidRPr="000632FC">
        <w:rPr>
          <w:rFonts w:ascii="Times New Roman" w:eastAsia="Lantinghei TC Extralight" w:hAnsi="Times New Roman" w:cs="Times New Roman"/>
          <w:sz w:val="22"/>
          <w:szCs w:val="22"/>
        </w:rPr>
        <w:t>/4.0</w:t>
      </w:r>
      <w:r w:rsidR="0016143E">
        <w:rPr>
          <w:rFonts w:ascii="Times New Roman" w:eastAsia="Lantinghei TC Extralight" w:hAnsi="Times New Roman" w:cs="Times New Roman"/>
          <w:sz w:val="22"/>
          <w:szCs w:val="22"/>
        </w:rPr>
        <w:t>, Cum Laud</w:t>
      </w:r>
      <w:r w:rsidR="006D69B9">
        <w:rPr>
          <w:rFonts w:ascii="Times New Roman" w:eastAsia="Lantinghei TC Extralight" w:hAnsi="Times New Roman" w:cs="Times New Roman"/>
          <w:sz w:val="22"/>
          <w:szCs w:val="22"/>
        </w:rPr>
        <w:t>e</w:t>
      </w:r>
    </w:p>
    <w:p w14:paraId="1EF692EF" w14:textId="77777777" w:rsidR="00544B6A" w:rsidRPr="00577B62" w:rsidRDefault="00544B6A" w:rsidP="00577B62">
      <w:pPr>
        <w:rPr>
          <w:rFonts w:ascii="Times New Roman" w:eastAsia="Lantinghei TC Extralight" w:hAnsi="Times New Roman" w:cs="Times New Roman"/>
          <w:sz w:val="22"/>
          <w:szCs w:val="22"/>
        </w:rPr>
      </w:pPr>
    </w:p>
    <w:p w14:paraId="7A6FA00B" w14:textId="77777777" w:rsidR="00370A80" w:rsidRDefault="006D69B9" w:rsidP="00370A80">
      <w:pPr>
        <w:ind w:left="-360"/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WORK </w: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ab/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ab/>
      </w:r>
      <w:r w:rsidR="00370A80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Designer &amp; Project Manager, </w:t>
      </w:r>
      <w:r w:rsidR="00370A80" w:rsidRPr="00370A80">
        <w:rPr>
          <w:rFonts w:ascii="Times New Roman" w:eastAsia="Lantinghei TC Extralight" w:hAnsi="Times New Roman" w:cs="Times New Roman"/>
          <w:bCs/>
          <w:sz w:val="22"/>
          <w:szCs w:val="22"/>
        </w:rPr>
        <w:t>October 2025-Present</w:t>
      </w:r>
    </w:p>
    <w:p w14:paraId="0FAA346D" w14:textId="29BE7B66" w:rsidR="00370A80" w:rsidRPr="00370A80" w:rsidRDefault="006D69B9" w:rsidP="00370A80">
      <w:pPr>
        <w:ind w:left="-360"/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>EXPERIE</w:t>
      </w:r>
      <w:r w:rsidR="00370A80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NCE      </w:t>
      </w:r>
      <w:r w:rsidR="00370A80">
        <w:rPr>
          <w:rFonts w:ascii="Times New Roman" w:eastAsia="Lantinghei TC Extralight" w:hAnsi="Times New Roman" w:cs="Times New Roman"/>
          <w:sz w:val="22"/>
          <w:szCs w:val="22"/>
        </w:rPr>
        <w:t xml:space="preserve">Bye </w:t>
      </w:r>
      <w:proofErr w:type="spellStart"/>
      <w:r w:rsidR="00370A80">
        <w:rPr>
          <w:rFonts w:ascii="Times New Roman" w:eastAsia="Lantinghei TC Extralight" w:hAnsi="Times New Roman" w:cs="Times New Roman"/>
          <w:sz w:val="22"/>
          <w:szCs w:val="22"/>
        </w:rPr>
        <w:t>Bye</w:t>
      </w:r>
      <w:proofErr w:type="spellEnd"/>
      <w:r w:rsidR="00370A80">
        <w:rPr>
          <w:rFonts w:ascii="Times New Roman" w:eastAsia="Lantinghei TC Extralight" w:hAnsi="Times New Roman" w:cs="Times New Roman"/>
          <w:sz w:val="22"/>
          <w:szCs w:val="22"/>
        </w:rPr>
        <w:t xml:space="preserve"> House, Irvine, CA</w:t>
      </w:r>
    </w:p>
    <w:p w14:paraId="18071EC4" w14:textId="0CA5CF9A" w:rsidR="00631C28" w:rsidRPr="00631C28" w:rsidRDefault="00631C28" w:rsidP="00631C28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Cs/>
          <w:sz w:val="22"/>
          <w:szCs w:val="22"/>
        </w:rPr>
      </w:pPr>
      <w:bookmarkStart w:id="0" w:name="_Hlk188457120"/>
      <w:r w:rsidRPr="00631C28">
        <w:rPr>
          <w:rFonts w:ascii="Times New Roman" w:eastAsia="Lantinghei TC Extralight" w:hAnsi="Times New Roman" w:cs="Times New Roman"/>
          <w:bCs/>
          <w:sz w:val="22"/>
          <w:szCs w:val="22"/>
        </w:rPr>
        <w:t>Lead end-to-end design and project management for residential renovations and commercial buildouts: architectural plans, permitting, contractor management, materials, and budget.</w:t>
      </w:r>
    </w:p>
    <w:p w14:paraId="6433F681" w14:textId="77777777" w:rsidR="00631C28" w:rsidRPr="00631C28" w:rsidRDefault="00631C28" w:rsidP="00631C28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Cs/>
          <w:sz w:val="22"/>
          <w:szCs w:val="22"/>
        </w:rPr>
      </w:pPr>
      <w:r w:rsidRPr="00631C28">
        <w:rPr>
          <w:rFonts w:ascii="Times New Roman" w:eastAsia="Lantinghei TC Extralight" w:hAnsi="Times New Roman" w:cs="Times New Roman"/>
          <w:bCs/>
          <w:sz w:val="22"/>
          <w:szCs w:val="22"/>
        </w:rPr>
        <w:t>Designing two new offices in Calabasas and Westlake supporting Innovate Realty's expansion.</w:t>
      </w:r>
    </w:p>
    <w:p w14:paraId="3884A0A2" w14:textId="77777777" w:rsidR="00631C28" w:rsidRPr="00631C28" w:rsidRDefault="00631C28" w:rsidP="00631C28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Cs/>
          <w:sz w:val="22"/>
          <w:szCs w:val="22"/>
        </w:rPr>
      </w:pPr>
      <w:r w:rsidRPr="00631C28">
        <w:rPr>
          <w:rFonts w:ascii="Times New Roman" w:eastAsia="Lantinghei TC Extralight" w:hAnsi="Times New Roman" w:cs="Times New Roman"/>
          <w:bCs/>
          <w:sz w:val="22"/>
          <w:szCs w:val="22"/>
        </w:rPr>
        <w:t>Managing 7 active residential flips across LA and Orange County, averaging $3M per property.</w:t>
      </w:r>
    </w:p>
    <w:p w14:paraId="6C0D399B" w14:textId="531344A9" w:rsidR="0083008D" w:rsidRPr="00631C28" w:rsidRDefault="00631C28" w:rsidP="00631C28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 w:rsidRPr="00631C28">
        <w:rPr>
          <w:rFonts w:ascii="Times New Roman" w:eastAsia="Lantinghei TC Extralight" w:hAnsi="Times New Roman" w:cs="Times New Roman"/>
          <w:bCs/>
          <w:sz w:val="22"/>
          <w:szCs w:val="22"/>
        </w:rPr>
        <w:t>Completed a 4-bed/2-bath full structural remodel in Huntington Beach in 1 month (vs. 6–</w:t>
      </w:r>
      <w:proofErr w:type="gramStart"/>
      <w:r w:rsidRPr="00631C28">
        <w:rPr>
          <w:rFonts w:ascii="Times New Roman" w:eastAsia="Lantinghei TC Extralight" w:hAnsi="Times New Roman" w:cs="Times New Roman"/>
          <w:bCs/>
          <w:sz w:val="22"/>
          <w:szCs w:val="22"/>
        </w:rPr>
        <w:t>8 month</w:t>
      </w:r>
      <w:proofErr w:type="gramEnd"/>
      <w:r w:rsidRPr="00631C28">
        <w:rPr>
          <w:rFonts w:ascii="Times New Roman" w:eastAsia="Lantinghei TC Extralight" w:hAnsi="Times New Roman" w:cs="Times New Roman"/>
          <w:bCs/>
          <w:sz w:val="22"/>
          <w:szCs w:val="22"/>
        </w:rPr>
        <w:t xml:space="preserve"> industry standard), permitted and on a $175K budget. Listed at $1.6M.</w:t>
      </w:r>
    </w:p>
    <w:bookmarkEnd w:id="0"/>
    <w:p w14:paraId="6C856E04" w14:textId="77777777" w:rsidR="00B66CDC" w:rsidRPr="00E709C0" w:rsidRDefault="00B66CDC" w:rsidP="00A45962">
      <w:pPr>
        <w:ind w:left="-90" w:hanging="90"/>
        <w:rPr>
          <w:rFonts w:ascii="Times New Roman" w:eastAsia="Lantinghei TC Extralight" w:hAnsi="Times New Roman" w:cs="Times New Roman"/>
          <w:b/>
          <w:sz w:val="12"/>
          <w:szCs w:val="12"/>
        </w:rPr>
      </w:pPr>
    </w:p>
    <w:p w14:paraId="7886366D" w14:textId="7A4D7DD9" w:rsidR="00793E75" w:rsidRDefault="00793E75" w:rsidP="00793E75">
      <w:pPr>
        <w:ind w:left="1530" w:hanging="90"/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Career Break </w:t>
      </w:r>
      <w:r w:rsidR="00BF04E6">
        <w:rPr>
          <w:rFonts w:ascii="Times New Roman" w:eastAsia="Lantinghei TC Extralight" w:hAnsi="Times New Roman" w:cs="Times New Roman"/>
          <w:b/>
          <w:sz w:val="22"/>
          <w:szCs w:val="22"/>
        </w:rPr>
        <w:t>&amp;</w: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Travel, </w:t>
      </w:r>
      <w:r w:rsidR="00492EDB" w:rsidRPr="00492EDB">
        <w:rPr>
          <w:rFonts w:ascii="Times New Roman" w:eastAsia="Lantinghei TC Extralight" w:hAnsi="Times New Roman" w:cs="Times New Roman"/>
          <w:bCs/>
          <w:sz w:val="22"/>
          <w:szCs w:val="22"/>
        </w:rPr>
        <w:t>Lived in India &amp;</w:t>
      </w:r>
      <w:r w:rsidR="00492EDB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</w:t>
      </w:r>
      <w:r w:rsidRPr="00BF04E6">
        <w:rPr>
          <w:rFonts w:ascii="Times New Roman" w:eastAsia="Lantinghei TC Extralight" w:hAnsi="Times New Roman" w:cs="Times New Roman"/>
          <w:bCs/>
          <w:sz w:val="22"/>
          <w:szCs w:val="22"/>
        </w:rPr>
        <w:t>London</w:t>
      </w:r>
      <w:r w:rsidR="00BF04E6" w:rsidRPr="00BF04E6">
        <w:rPr>
          <w:rFonts w:ascii="Times New Roman" w:eastAsia="Lantinghei TC Extralight" w:hAnsi="Times New Roman" w:cs="Times New Roman"/>
          <w:bCs/>
          <w:sz w:val="22"/>
          <w:szCs w:val="22"/>
        </w:rPr>
        <w:t xml:space="preserve">, </w:t>
      </w:r>
      <w:r w:rsidR="00DE60B9">
        <w:rPr>
          <w:rFonts w:ascii="Times New Roman" w:eastAsia="Lantinghei TC Extralight" w:hAnsi="Times New Roman" w:cs="Times New Roman"/>
          <w:bCs/>
          <w:sz w:val="22"/>
          <w:szCs w:val="22"/>
        </w:rPr>
        <w:t>October</w:t>
      </w:r>
      <w:r w:rsidRPr="00BF04E6">
        <w:rPr>
          <w:rFonts w:ascii="Times New Roman" w:eastAsia="Lantinghei TC Extralight" w:hAnsi="Times New Roman" w:cs="Times New Roman"/>
          <w:bCs/>
          <w:sz w:val="22"/>
          <w:szCs w:val="22"/>
        </w:rPr>
        <w:t xml:space="preserve"> 2023 </w:t>
      </w:r>
      <w:r w:rsidR="00BF04E6" w:rsidRPr="00BF04E6">
        <w:rPr>
          <w:rFonts w:ascii="Times New Roman" w:eastAsia="Lantinghei TC Extralight" w:hAnsi="Times New Roman" w:cs="Times New Roman"/>
          <w:bCs/>
          <w:sz w:val="22"/>
          <w:szCs w:val="22"/>
        </w:rPr>
        <w:t>–</w:t>
      </w:r>
      <w:r w:rsidRPr="00BF04E6">
        <w:rPr>
          <w:rFonts w:ascii="Times New Roman" w:eastAsia="Lantinghei TC Extralight" w:hAnsi="Times New Roman" w:cs="Times New Roman"/>
          <w:bCs/>
          <w:sz w:val="22"/>
          <w:szCs w:val="22"/>
        </w:rPr>
        <w:t xml:space="preserve"> </w:t>
      </w:r>
      <w:r w:rsidR="00F86A36">
        <w:rPr>
          <w:rFonts w:ascii="Times New Roman" w:eastAsia="Lantinghei TC Extralight" w:hAnsi="Times New Roman" w:cs="Times New Roman"/>
          <w:bCs/>
          <w:sz w:val="22"/>
          <w:szCs w:val="22"/>
        </w:rPr>
        <w:t>October 2024</w:t>
      </w:r>
    </w:p>
    <w:p w14:paraId="76EF36AF" w14:textId="77777777" w:rsidR="0083008D" w:rsidRPr="00E709C0" w:rsidRDefault="0083008D" w:rsidP="00A45962">
      <w:pPr>
        <w:ind w:left="-90" w:hanging="90"/>
        <w:rPr>
          <w:rFonts w:ascii="Times New Roman" w:eastAsia="Lantinghei TC Extralight" w:hAnsi="Times New Roman" w:cs="Times New Roman"/>
          <w:b/>
          <w:sz w:val="12"/>
          <w:szCs w:val="12"/>
        </w:rPr>
      </w:pPr>
    </w:p>
    <w:p w14:paraId="3D5519D3" w14:textId="41649E44" w:rsidR="00A45962" w:rsidRDefault="00A52B22" w:rsidP="0083008D">
      <w:pPr>
        <w:ind w:left="630" w:firstLine="810"/>
        <w:rPr>
          <w:rFonts w:ascii="Times New Roman" w:eastAsia="Lantinghei TC Extralight" w:hAnsi="Times New Roman" w:cs="Times New Roman"/>
          <w:b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6E8E78" wp14:editId="7D5C4DAF">
                <wp:simplePos x="0" y="0"/>
                <wp:positionH relativeFrom="margin">
                  <wp:posOffset>7684770</wp:posOffset>
                </wp:positionH>
                <wp:positionV relativeFrom="paragraph">
                  <wp:posOffset>-666750</wp:posOffset>
                </wp:positionV>
                <wp:extent cx="2057400" cy="1569720"/>
                <wp:effectExtent l="38100" t="57150" r="57150" b="4953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 flipV="1">
                        <a:off x="0" y="0"/>
                        <a:ext cx="2057400" cy="1569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DFA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604.4pt;margin-top:-53.2pt;width:163.4pt;height:1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">
                <v:imagedata r:id="rId7" o:title=""/>
                <w10:wrap anchorx="margin"/>
              </v:shape>
            </w:pict>
          </mc:Fallback>
        </mc:AlternateConten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>JPMorgan C</w:t>
      </w:r>
      <w:r w:rsidR="00EC59CE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ommercial </w: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>R</w:t>
      </w:r>
      <w:r w:rsidR="00EC59CE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eal </w: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>E</w:t>
      </w:r>
      <w:r w:rsidR="00EC59CE">
        <w:rPr>
          <w:rFonts w:ascii="Times New Roman" w:eastAsia="Lantinghei TC Extralight" w:hAnsi="Times New Roman" w:cs="Times New Roman"/>
          <w:b/>
          <w:sz w:val="22"/>
          <w:szCs w:val="22"/>
        </w:rPr>
        <w:t>state</w: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Rotational Analyst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>,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July 2020 </w:t>
      </w:r>
      <w:r w:rsidR="00A45962">
        <w:rPr>
          <w:rFonts w:ascii="Times New Roman" w:eastAsia="Lantinghei TC Extralight" w:hAnsi="Times New Roman" w:cs="Times New Roman"/>
          <w:sz w:val="22"/>
          <w:szCs w:val="22"/>
        </w:rPr>
        <w:t>–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>September 2023</w:t>
      </w:r>
    </w:p>
    <w:p w14:paraId="6895B82B" w14:textId="4B5EE449" w:rsidR="00A52B22" w:rsidRDefault="00A45962" w:rsidP="00A45962">
      <w:pPr>
        <w:ind w:left="-90" w:hanging="9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ab/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ab/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ab/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ab/>
      </w:r>
      <w:r w:rsidR="00F04303">
        <w:rPr>
          <w:rFonts w:ascii="Times New Roman" w:eastAsia="Lantinghei TC Extralight" w:hAnsi="Times New Roman" w:cs="Times New Roman"/>
          <w:sz w:val="22"/>
          <w:szCs w:val="22"/>
        </w:rPr>
        <w:t>JPMorgan Chase &amp; Co.</w:t>
      </w:r>
      <w:r w:rsidR="00A52B22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 w:rsidR="00F04303">
        <w:rPr>
          <w:rFonts w:ascii="Times New Roman" w:eastAsia="Lantinghei TC Extralight" w:hAnsi="Times New Roman" w:cs="Times New Roman"/>
          <w:sz w:val="22"/>
          <w:szCs w:val="22"/>
        </w:rPr>
        <w:t>Irvine, CA</w:t>
      </w:r>
    </w:p>
    <w:p w14:paraId="35B68AD6" w14:textId="181D27F3" w:rsidR="00C13111" w:rsidRPr="00776E84" w:rsidRDefault="00C13111" w:rsidP="00C13111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>Treasury Sales</w:t>
      </w:r>
      <w:r w:rsidR="001D4DCF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(TS)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 w:rsidR="00DE773D">
        <w:rPr>
          <w:rFonts w:ascii="Times New Roman" w:eastAsia="Lantinghei TC Extralight" w:hAnsi="Times New Roman" w:cs="Times New Roman"/>
          <w:sz w:val="22"/>
          <w:szCs w:val="22"/>
        </w:rPr>
        <w:t xml:space="preserve">August 2022 </w:t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>–</w:t>
      </w:r>
      <w:r w:rsidR="00DE773D"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>September 2023</w:t>
      </w:r>
    </w:p>
    <w:p w14:paraId="36F90BB5" w14:textId="47E0D819" w:rsidR="00C13111" w:rsidRDefault="009A3A3F" w:rsidP="00C13111">
      <w:pPr>
        <w:pStyle w:val="ListParagraph"/>
        <w:numPr>
          <w:ilvl w:val="1"/>
          <w:numId w:val="13"/>
        </w:numPr>
        <w:ind w:left="216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Worked as an interim </w:t>
      </w:r>
      <w:r w:rsidR="00F65A0B">
        <w:rPr>
          <w:rFonts w:ascii="Times New Roman" w:eastAsia="Lantinghei TC Extralight" w:hAnsi="Times New Roman" w:cs="Times New Roman"/>
          <w:sz w:val="22"/>
          <w:szCs w:val="22"/>
        </w:rPr>
        <w:t>associate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for </w:t>
      </w:r>
      <w:r w:rsidR="00703490">
        <w:rPr>
          <w:rFonts w:ascii="Times New Roman" w:eastAsia="Lantinghei TC Extralight" w:hAnsi="Times New Roman" w:cs="Times New Roman"/>
          <w:sz w:val="22"/>
          <w:szCs w:val="22"/>
        </w:rPr>
        <w:t>a TS Manager while she was on post</w:t>
      </w:r>
    </w:p>
    <w:p w14:paraId="3253E39F" w14:textId="1EFC6379" w:rsidR="009A3A3F" w:rsidRDefault="00240BAC" w:rsidP="00240BAC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Cover</w:t>
      </w:r>
      <w:r w:rsidR="009D18C5">
        <w:rPr>
          <w:rFonts w:ascii="Times New Roman" w:eastAsia="Lantinghei TC Extralight" w:hAnsi="Times New Roman" w:cs="Times New Roman"/>
          <w:sz w:val="22"/>
          <w:szCs w:val="22"/>
        </w:rPr>
        <w:t>ed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B3066C">
        <w:rPr>
          <w:rFonts w:ascii="Times New Roman" w:eastAsia="Lantinghei TC Extralight" w:hAnsi="Times New Roman" w:cs="Times New Roman"/>
          <w:sz w:val="22"/>
          <w:szCs w:val="22"/>
        </w:rPr>
        <w:t>60 clients (25 active, 35 passive)</w:t>
      </w:r>
      <w:r w:rsidR="004314B2">
        <w:rPr>
          <w:rFonts w:ascii="Times New Roman" w:eastAsia="Lantinghei TC Extralight" w:hAnsi="Times New Roman" w:cs="Times New Roman"/>
          <w:sz w:val="22"/>
          <w:szCs w:val="22"/>
        </w:rPr>
        <w:t xml:space="preserve"> and other aspects of other clients</w:t>
      </w:r>
    </w:p>
    <w:p w14:paraId="7D9B8822" w14:textId="7B297A0F" w:rsidR="004314B2" w:rsidRDefault="004314B2" w:rsidP="004314B2">
      <w:pPr>
        <w:pStyle w:val="ListParagraph"/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Proficient in Product Letters, TS Matrix Building, </w:t>
      </w:r>
      <w:r w:rsidR="00272710">
        <w:rPr>
          <w:rFonts w:ascii="Times New Roman" w:eastAsia="Lantinghei TC Extralight" w:hAnsi="Times New Roman" w:cs="Times New Roman"/>
          <w:sz w:val="22"/>
          <w:szCs w:val="22"/>
        </w:rPr>
        <w:t xml:space="preserve">IR (existing and new), detailed call notes, </w:t>
      </w:r>
      <w:r w:rsidR="007277E8">
        <w:rPr>
          <w:rFonts w:ascii="Times New Roman" w:eastAsia="Lantinghei TC Extralight" w:hAnsi="Times New Roman" w:cs="Times New Roman"/>
          <w:sz w:val="22"/>
          <w:szCs w:val="22"/>
        </w:rPr>
        <w:t>Pro Forma creation, etc.</w:t>
      </w:r>
    </w:p>
    <w:p w14:paraId="09BB3BDE" w14:textId="6BB7634F" w:rsidR="007277E8" w:rsidRDefault="007277E8" w:rsidP="007277E8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Work</w:t>
      </w:r>
      <w:r w:rsidR="00506012">
        <w:rPr>
          <w:rFonts w:ascii="Times New Roman" w:eastAsia="Lantinghei TC Extralight" w:hAnsi="Times New Roman" w:cs="Times New Roman"/>
          <w:sz w:val="22"/>
          <w:szCs w:val="22"/>
        </w:rPr>
        <w:t xml:space="preserve">ed </w:t>
      </w:r>
      <w:r w:rsidR="00AA199C" w:rsidRPr="00AA199C">
        <w:rPr>
          <w:rFonts w:ascii="Times New Roman" w:eastAsia="Lantinghei TC Extralight" w:hAnsi="Times New Roman" w:cs="Times New Roman"/>
          <w:sz w:val="22"/>
          <w:szCs w:val="22"/>
        </w:rPr>
        <w:t>with internal service</w:t>
      </w:r>
      <w:r w:rsidR="00AA199C">
        <w:rPr>
          <w:rFonts w:ascii="Times New Roman" w:eastAsia="Lantinghei TC Extralight" w:hAnsi="Times New Roman" w:cs="Times New Roman"/>
          <w:sz w:val="22"/>
          <w:szCs w:val="22"/>
        </w:rPr>
        <w:t xml:space="preserve"> team</w:t>
      </w:r>
      <w:r w:rsidR="00AA199C" w:rsidRPr="00AA199C">
        <w:rPr>
          <w:rFonts w:ascii="Times New Roman" w:eastAsia="Lantinghei TC Extralight" w:hAnsi="Times New Roman" w:cs="Times New Roman"/>
          <w:sz w:val="22"/>
          <w:szCs w:val="22"/>
        </w:rPr>
        <w:t xml:space="preserve"> to ensure that the services </w:t>
      </w:r>
      <w:r w:rsidR="00030E44">
        <w:rPr>
          <w:rFonts w:ascii="Times New Roman" w:eastAsia="Lantinghei TC Extralight" w:hAnsi="Times New Roman" w:cs="Times New Roman"/>
          <w:sz w:val="22"/>
          <w:szCs w:val="22"/>
        </w:rPr>
        <w:t xml:space="preserve">were </w:t>
      </w:r>
      <w:r w:rsidR="005339DD">
        <w:rPr>
          <w:rFonts w:ascii="Times New Roman" w:eastAsia="Lantinghei TC Extralight" w:hAnsi="Times New Roman" w:cs="Times New Roman"/>
          <w:sz w:val="22"/>
          <w:szCs w:val="22"/>
        </w:rPr>
        <w:t>deployed</w:t>
      </w:r>
      <w:r w:rsidR="00030E44">
        <w:rPr>
          <w:rFonts w:ascii="Times New Roman" w:eastAsia="Lantinghei TC Extralight" w:hAnsi="Times New Roman" w:cs="Times New Roman"/>
          <w:sz w:val="22"/>
          <w:szCs w:val="22"/>
        </w:rPr>
        <w:t xml:space="preserve"> and followed up with client</w:t>
      </w:r>
      <w:r w:rsidR="005339DD">
        <w:rPr>
          <w:rFonts w:ascii="Times New Roman" w:eastAsia="Lantinghei TC Extralight" w:hAnsi="Times New Roman" w:cs="Times New Roman"/>
          <w:sz w:val="22"/>
          <w:szCs w:val="22"/>
        </w:rPr>
        <w:t>s to provide white glove service</w:t>
      </w:r>
    </w:p>
    <w:p w14:paraId="5F564979" w14:textId="3D9CA2C5" w:rsidR="00A660CE" w:rsidRDefault="00BC087E" w:rsidP="0083008D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Developing better commercial card </w:t>
      </w:r>
      <w:r w:rsidR="00506012">
        <w:rPr>
          <w:rFonts w:ascii="Times New Roman" w:eastAsia="Lantinghei TC Extralight" w:hAnsi="Times New Roman" w:cs="Times New Roman"/>
          <w:sz w:val="22"/>
          <w:szCs w:val="22"/>
        </w:rPr>
        <w:t xml:space="preserve">opening 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process by teaming up with </w:t>
      </w:r>
      <w:r w:rsidR="0083008D">
        <w:rPr>
          <w:rFonts w:ascii="Times New Roman" w:eastAsia="Lantinghei TC Extralight" w:hAnsi="Times New Roman" w:cs="Times New Roman"/>
          <w:sz w:val="22"/>
          <w:szCs w:val="22"/>
        </w:rPr>
        <w:t>commercial card team</w:t>
      </w:r>
      <w:r w:rsidR="009D18C5">
        <w:rPr>
          <w:rFonts w:ascii="Times New Roman" w:eastAsia="Lantinghei TC Extralight" w:hAnsi="Times New Roman" w:cs="Times New Roman"/>
          <w:sz w:val="22"/>
          <w:szCs w:val="22"/>
        </w:rPr>
        <w:t xml:space="preserve"> and clients for feedback</w:t>
      </w:r>
    </w:p>
    <w:p w14:paraId="52C748C6" w14:textId="374D4ED2" w:rsidR="00A52B22" w:rsidRPr="00776E84" w:rsidRDefault="00C175D2" w:rsidP="00A52B22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>Real Estate Banking</w:t>
      </w:r>
      <w:r w:rsidR="001D4DCF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(REB)</w:t>
      </w:r>
      <w:r w:rsidR="00A52B22"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January 2022 </w:t>
      </w:r>
      <w:r w:rsidR="00DE773D">
        <w:rPr>
          <w:rFonts w:ascii="Times New Roman" w:eastAsia="Lantinghei TC Extralight" w:hAnsi="Times New Roman" w:cs="Times New Roman"/>
          <w:sz w:val="22"/>
          <w:szCs w:val="22"/>
        </w:rPr>
        <w:t>–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DE773D">
        <w:rPr>
          <w:rFonts w:ascii="Times New Roman" w:eastAsia="Lantinghei TC Extralight" w:hAnsi="Times New Roman" w:cs="Times New Roman"/>
          <w:sz w:val="22"/>
          <w:szCs w:val="22"/>
        </w:rPr>
        <w:t>July 2022</w:t>
      </w:r>
    </w:p>
    <w:p w14:paraId="21618013" w14:textId="3D1D31EA" w:rsidR="00A52B22" w:rsidRDefault="00C175D2" w:rsidP="006F05BC">
      <w:pPr>
        <w:pStyle w:val="ListParagraph"/>
        <w:numPr>
          <w:ilvl w:val="1"/>
          <w:numId w:val="13"/>
        </w:numPr>
        <w:ind w:left="216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Underwrote </w:t>
      </w:r>
      <w:r w:rsidR="00E21332">
        <w:rPr>
          <w:rFonts w:ascii="Times New Roman" w:eastAsia="Lantinghei TC Extralight" w:hAnsi="Times New Roman" w:cs="Times New Roman"/>
          <w:sz w:val="22"/>
          <w:szCs w:val="22"/>
        </w:rPr>
        <w:t>3</w:t>
      </w:r>
      <w:r w:rsidR="00D77451">
        <w:rPr>
          <w:rFonts w:ascii="Times New Roman" w:eastAsia="Lantinghei TC Extralight" w:hAnsi="Times New Roman" w:cs="Times New Roman"/>
          <w:sz w:val="22"/>
          <w:szCs w:val="22"/>
        </w:rPr>
        <w:t>2</w:t>
      </w:r>
      <w:r w:rsidR="00E21332"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commercial real estate deals </w:t>
      </w:r>
    </w:p>
    <w:p w14:paraId="635171FE" w14:textId="6ABB6152" w:rsidR="003C77C9" w:rsidRDefault="00506012" w:rsidP="003C77C9">
      <w:pPr>
        <w:pStyle w:val="ListParagraph"/>
        <w:numPr>
          <w:ilvl w:val="1"/>
          <w:numId w:val="13"/>
        </w:numPr>
        <w:ind w:left="216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Our t</w:t>
      </w:r>
      <w:r w:rsidR="0016143E">
        <w:rPr>
          <w:rFonts w:ascii="Times New Roman" w:eastAsia="Lantinghei TC Extralight" w:hAnsi="Times New Roman" w:cs="Times New Roman"/>
          <w:sz w:val="22"/>
          <w:szCs w:val="22"/>
        </w:rPr>
        <w:t>eam h</w:t>
      </w:r>
      <w:r w:rsidR="00262DBD">
        <w:rPr>
          <w:rFonts w:ascii="Times New Roman" w:eastAsia="Lantinghei TC Extralight" w:hAnsi="Times New Roman" w:cs="Times New Roman"/>
          <w:sz w:val="22"/>
          <w:szCs w:val="22"/>
        </w:rPr>
        <w:t xml:space="preserve">it yearly REB revenue goal within first three months </w:t>
      </w:r>
      <w:r w:rsidR="004A5213">
        <w:rPr>
          <w:rFonts w:ascii="Times New Roman" w:eastAsia="Lantinghei TC Extralight" w:hAnsi="Times New Roman" w:cs="Times New Roman"/>
          <w:sz w:val="22"/>
          <w:szCs w:val="22"/>
        </w:rPr>
        <w:t>of 2022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through great communication and </w:t>
      </w:r>
      <w:r w:rsidR="005D3726">
        <w:rPr>
          <w:rFonts w:ascii="Times New Roman" w:eastAsia="Lantinghei TC Extralight" w:hAnsi="Times New Roman" w:cs="Times New Roman"/>
          <w:sz w:val="22"/>
          <w:szCs w:val="22"/>
        </w:rPr>
        <w:t xml:space="preserve">ability to </w:t>
      </w:r>
      <w:proofErr w:type="gramStart"/>
      <w:r w:rsidR="005D3726">
        <w:rPr>
          <w:rFonts w:ascii="Times New Roman" w:eastAsia="Lantinghei TC Extralight" w:hAnsi="Times New Roman" w:cs="Times New Roman"/>
          <w:sz w:val="22"/>
          <w:szCs w:val="22"/>
        </w:rPr>
        <w:t>rely</w:t>
      </w:r>
      <w:proofErr w:type="gramEnd"/>
      <w:r w:rsidR="005D3726">
        <w:rPr>
          <w:rFonts w:ascii="Times New Roman" w:eastAsia="Lantinghei TC Extralight" w:hAnsi="Times New Roman" w:cs="Times New Roman"/>
          <w:sz w:val="22"/>
          <w:szCs w:val="22"/>
        </w:rPr>
        <w:t xml:space="preserve"> each other for deliverables to create smooth flow</w:t>
      </w:r>
    </w:p>
    <w:p w14:paraId="347B21E2" w14:textId="77F3E97E" w:rsidR="00A52B22" w:rsidRDefault="00F31F0E" w:rsidP="003C77C9">
      <w:pPr>
        <w:pStyle w:val="ListParagraph"/>
        <w:numPr>
          <w:ilvl w:val="1"/>
          <w:numId w:val="13"/>
        </w:numPr>
        <w:ind w:left="2160"/>
        <w:rPr>
          <w:rFonts w:ascii="Times New Roman" w:eastAsia="Lantinghei TC Extralight" w:hAnsi="Times New Roman" w:cs="Times New Roman"/>
          <w:sz w:val="22"/>
          <w:szCs w:val="22"/>
        </w:rPr>
      </w:pPr>
      <w:r w:rsidRPr="003C77C9">
        <w:rPr>
          <w:rFonts w:ascii="Times New Roman" w:eastAsia="Lantinghei TC Extralight" w:hAnsi="Times New Roman" w:cs="Times New Roman"/>
          <w:sz w:val="22"/>
          <w:szCs w:val="22"/>
        </w:rPr>
        <w:t xml:space="preserve">Performed </w:t>
      </w:r>
      <w:r w:rsidR="00262DBD" w:rsidRPr="003C77C9">
        <w:rPr>
          <w:rFonts w:ascii="Times New Roman" w:eastAsia="Lantinghei TC Extralight" w:hAnsi="Times New Roman" w:cs="Times New Roman"/>
          <w:sz w:val="22"/>
          <w:szCs w:val="22"/>
        </w:rPr>
        <w:t xml:space="preserve">detailed </w:t>
      </w:r>
      <w:r w:rsidRPr="003C77C9">
        <w:rPr>
          <w:rFonts w:ascii="Times New Roman" w:eastAsia="Lantinghei TC Extralight" w:hAnsi="Times New Roman" w:cs="Times New Roman"/>
          <w:sz w:val="22"/>
          <w:szCs w:val="22"/>
        </w:rPr>
        <w:t>submarket research to support decision to move forward with financing</w:t>
      </w:r>
      <w:r w:rsidR="007F2674" w:rsidRPr="003C77C9"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</w:p>
    <w:p w14:paraId="1531E54B" w14:textId="387F44BD" w:rsidR="00460EB3" w:rsidRPr="003C77C9" w:rsidRDefault="00460EB3" w:rsidP="003C77C9">
      <w:pPr>
        <w:pStyle w:val="ListParagraph"/>
        <w:numPr>
          <w:ilvl w:val="1"/>
          <w:numId w:val="13"/>
        </w:numPr>
        <w:ind w:left="216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Created detailed handover for future associates</w:t>
      </w:r>
    </w:p>
    <w:p w14:paraId="72CFB1CA" w14:textId="51C67450" w:rsidR="00A52B22" w:rsidRPr="00776E84" w:rsidRDefault="00FB1044" w:rsidP="00A52B22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>Commercial Term Lending</w:t>
      </w:r>
      <w:r w:rsidR="001D4DCF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(CTL)</w:t>
      </w:r>
      <w:r w:rsidR="00A52B22"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 w:rsidR="00E65592">
        <w:rPr>
          <w:rFonts w:ascii="Times New Roman" w:eastAsia="Lantinghei TC Extralight" w:hAnsi="Times New Roman" w:cs="Times New Roman"/>
          <w:sz w:val="22"/>
          <w:szCs w:val="22"/>
        </w:rPr>
        <w:t>July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2021-</w:t>
      </w:r>
      <w:r w:rsidR="00E65592">
        <w:rPr>
          <w:rFonts w:ascii="Times New Roman" w:eastAsia="Lantinghei TC Extralight" w:hAnsi="Times New Roman" w:cs="Times New Roman"/>
          <w:sz w:val="22"/>
          <w:szCs w:val="22"/>
        </w:rPr>
        <w:t>December 2021</w:t>
      </w:r>
    </w:p>
    <w:p w14:paraId="46A86305" w14:textId="5E3D08D9" w:rsidR="001F0F7C" w:rsidRDefault="001F0F7C" w:rsidP="001F0F7C">
      <w:pPr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Learned what loan structures each client would benefit from most (ex. I/O, hybrid loan options, SOFR, prepayment penalties, etc.)</w:t>
      </w:r>
    </w:p>
    <w:p w14:paraId="66895821" w14:textId="1D33E1EB" w:rsidR="001F0F7C" w:rsidRDefault="009C5070" w:rsidP="001F0F7C">
      <w:pPr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Opportunity to work on credit </w:t>
      </w:r>
      <w:r w:rsidR="00E602EE">
        <w:rPr>
          <w:rFonts w:ascii="Times New Roman" w:eastAsia="Lantinghei TC Extralight" w:hAnsi="Times New Roman" w:cs="Times New Roman"/>
          <w:sz w:val="22"/>
          <w:szCs w:val="22"/>
        </w:rPr>
        <w:t>and sales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side</w:t>
      </w:r>
      <w:r w:rsidR="00E602EE">
        <w:rPr>
          <w:rFonts w:ascii="Times New Roman" w:eastAsia="Lantinghei TC Extralight" w:hAnsi="Times New Roman" w:cs="Times New Roman"/>
          <w:sz w:val="22"/>
          <w:szCs w:val="22"/>
        </w:rPr>
        <w:t xml:space="preserve"> of CTL</w:t>
      </w:r>
    </w:p>
    <w:p w14:paraId="63071186" w14:textId="3F453B30" w:rsidR="00F04303" w:rsidRDefault="00E602EE" w:rsidP="00F04303">
      <w:pPr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Sales: Reached out</w:t>
      </w:r>
      <w:r w:rsidR="00F04303">
        <w:rPr>
          <w:rFonts w:ascii="Times New Roman" w:eastAsia="Lantinghei TC Extralight" w:hAnsi="Times New Roman" w:cs="Times New Roman"/>
          <w:sz w:val="22"/>
          <w:szCs w:val="22"/>
        </w:rPr>
        <w:t xml:space="preserve"> to clients </w:t>
      </w:r>
      <w:r w:rsidR="003C77C9">
        <w:rPr>
          <w:rFonts w:ascii="Times New Roman" w:eastAsia="Lantinghei TC Extralight" w:hAnsi="Times New Roman" w:cs="Times New Roman"/>
          <w:sz w:val="22"/>
          <w:szCs w:val="22"/>
        </w:rPr>
        <w:t>&amp;</w:t>
      </w:r>
      <w:r w:rsidR="00F04303"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16143E">
        <w:rPr>
          <w:rFonts w:ascii="Times New Roman" w:eastAsia="Lantinghei TC Extralight" w:hAnsi="Times New Roman" w:cs="Times New Roman"/>
          <w:sz w:val="22"/>
          <w:szCs w:val="22"/>
        </w:rPr>
        <w:t>discussed</w:t>
      </w:r>
      <w:r w:rsidR="00F04303">
        <w:rPr>
          <w:rFonts w:ascii="Times New Roman" w:eastAsia="Lantinghei TC Extralight" w:hAnsi="Times New Roman" w:cs="Times New Roman"/>
          <w:sz w:val="22"/>
          <w:szCs w:val="22"/>
        </w:rPr>
        <w:t xml:space="preserve"> different loan options based on the needs</w:t>
      </w:r>
      <w:r w:rsidR="007F2674">
        <w:rPr>
          <w:rFonts w:ascii="Times New Roman" w:eastAsia="Lantinghei TC Extralight" w:hAnsi="Times New Roman" w:cs="Times New Roman"/>
          <w:sz w:val="22"/>
          <w:szCs w:val="22"/>
        </w:rPr>
        <w:t xml:space="preserve"> of their portfolio</w:t>
      </w:r>
    </w:p>
    <w:p w14:paraId="0DC3B14D" w14:textId="120D0799" w:rsidR="00E602EE" w:rsidRDefault="00E602EE" w:rsidP="00E602EE">
      <w:pPr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Credit: Underwrote multifamily real estate loans under $15MM</w:t>
      </w:r>
    </w:p>
    <w:p w14:paraId="54C1ACAD" w14:textId="77777777" w:rsidR="00E65592" w:rsidRPr="00600E8D" w:rsidRDefault="00E65592" w:rsidP="00E65592">
      <w:pPr>
        <w:rPr>
          <w:rFonts w:ascii="Times New Roman" w:eastAsia="Lantinghei TC Extralight" w:hAnsi="Times New Roman" w:cs="Times New Roman"/>
          <w:sz w:val="10"/>
          <w:szCs w:val="10"/>
        </w:rPr>
      </w:pPr>
    </w:p>
    <w:p w14:paraId="250A52E0" w14:textId="36A6A3C0" w:rsidR="00E65592" w:rsidRPr="00695906" w:rsidRDefault="00E65592" w:rsidP="00E65592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>CRE Strategy,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March 202</w:t>
      </w:r>
      <w:r w:rsidR="00A077A2">
        <w:rPr>
          <w:rFonts w:ascii="Times New Roman" w:eastAsia="Lantinghei TC Extralight" w:hAnsi="Times New Roman" w:cs="Times New Roman"/>
          <w:sz w:val="22"/>
          <w:szCs w:val="22"/>
        </w:rPr>
        <w:t>1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– June 2021</w:t>
      </w:r>
    </w:p>
    <w:p w14:paraId="6A3C2CF2" w14:textId="40744519" w:rsidR="00E65592" w:rsidRPr="00E65592" w:rsidRDefault="00E65592" w:rsidP="00E65592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Put together pitch packages for each LOB for their end of year strategy</w:t>
      </w:r>
    </w:p>
    <w:p w14:paraId="3AD83172" w14:textId="15D268CF" w:rsidR="00E65592" w:rsidRPr="000632FC" w:rsidRDefault="00E65592" w:rsidP="00E65592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Sat in on different strategy sessions across different LOB’s</w:t>
      </w:r>
    </w:p>
    <w:p w14:paraId="520F506D" w14:textId="08583438" w:rsidR="00E65592" w:rsidRPr="00E65592" w:rsidRDefault="00E65592" w:rsidP="00E65592">
      <w:pPr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Identified ways to organize information quickly and pitch to stakeholders within tight timelines</w:t>
      </w:r>
    </w:p>
    <w:p w14:paraId="5D79D113" w14:textId="77777777" w:rsidR="00A52B22" w:rsidRPr="00600E8D" w:rsidRDefault="00A52B22" w:rsidP="00A52B22">
      <w:pPr>
        <w:rPr>
          <w:rFonts w:ascii="Times New Roman" w:eastAsia="Lantinghei TC Extralight" w:hAnsi="Times New Roman" w:cs="Times New Roman"/>
          <w:sz w:val="10"/>
          <w:szCs w:val="10"/>
        </w:rPr>
      </w:pPr>
    </w:p>
    <w:p w14:paraId="2556A5E3" w14:textId="1A3437A9" w:rsidR="00A52B22" w:rsidRPr="00695906" w:rsidRDefault="00B01BA7" w:rsidP="00A52B22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/>
          <w:sz w:val="22"/>
          <w:szCs w:val="22"/>
        </w:rPr>
        <w:t>CRE Digital Innovation</w:t>
      </w:r>
      <w:r w:rsidR="00FB1044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(Product Management)</w:t>
      </w:r>
      <w:r w:rsidR="00A52B22">
        <w:rPr>
          <w:rFonts w:ascii="Times New Roman" w:eastAsia="Lantinghei TC Extralight" w:hAnsi="Times New Roman" w:cs="Times New Roman"/>
          <w:sz w:val="22"/>
          <w:szCs w:val="22"/>
        </w:rPr>
        <w:t xml:space="preserve">, July 2020 </w:t>
      </w:r>
      <w:r w:rsidR="00FB1044">
        <w:rPr>
          <w:rFonts w:ascii="Times New Roman" w:eastAsia="Lantinghei TC Extralight" w:hAnsi="Times New Roman" w:cs="Times New Roman"/>
          <w:sz w:val="22"/>
          <w:szCs w:val="22"/>
        </w:rPr>
        <w:t>–</w:t>
      </w:r>
      <w:r w:rsidR="00A52B22"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E65592">
        <w:rPr>
          <w:rFonts w:ascii="Times New Roman" w:eastAsia="Lantinghei TC Extralight" w:hAnsi="Times New Roman" w:cs="Times New Roman"/>
          <w:sz w:val="22"/>
          <w:szCs w:val="22"/>
        </w:rPr>
        <w:t>February</w:t>
      </w:r>
      <w:r w:rsidR="00FB1044">
        <w:rPr>
          <w:rFonts w:ascii="Times New Roman" w:eastAsia="Lantinghei TC Extralight" w:hAnsi="Times New Roman" w:cs="Times New Roman"/>
          <w:sz w:val="22"/>
          <w:szCs w:val="22"/>
        </w:rPr>
        <w:t xml:space="preserve"> 2021</w:t>
      </w:r>
    </w:p>
    <w:p w14:paraId="6607D0D8" w14:textId="204E0F77" w:rsidR="001F0F7C" w:rsidRPr="001F0F7C" w:rsidRDefault="001F0F7C" w:rsidP="001F0F7C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1F03D5">
        <w:rPr>
          <w:rFonts w:ascii="Times New Roman" w:eastAsia="Lantinghei TC Extralight" w:hAnsi="Times New Roman" w:cs="Times New Roman"/>
          <w:b/>
          <w:bCs/>
          <w:i/>
          <w:iCs/>
          <w:sz w:val="22"/>
          <w:szCs w:val="22"/>
        </w:rPr>
        <w:t>Corporate Wide Competition</w:t>
      </w:r>
      <w:r w:rsidRPr="001F0F7C">
        <w:rPr>
          <w:rFonts w:ascii="Times New Roman" w:eastAsia="Lantinghei TC Extralight" w:hAnsi="Times New Roman" w:cs="Times New Roman"/>
          <w:i/>
          <w:iCs/>
          <w:sz w:val="22"/>
          <w:szCs w:val="22"/>
        </w:rPr>
        <w:t>: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Won 5</w:t>
      </w:r>
      <w:r w:rsidRPr="00B01BA7">
        <w:rPr>
          <w:rFonts w:ascii="Times New Roman" w:eastAsia="Lantinghei TC Extralight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place in a corporate wide Client Service Competition for an affordable housing focused digital solution</w:t>
      </w:r>
    </w:p>
    <w:p w14:paraId="0826C318" w14:textId="6A414BDA" w:rsidR="00A52B22" w:rsidRPr="000632FC" w:rsidRDefault="00B01BA7" w:rsidP="00A52B22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proofErr w:type="gramStart"/>
      <w:r>
        <w:rPr>
          <w:rFonts w:ascii="Times New Roman" w:eastAsia="Lantinghei TC Extralight" w:hAnsi="Times New Roman" w:cs="Times New Roman"/>
          <w:sz w:val="22"/>
          <w:szCs w:val="22"/>
        </w:rPr>
        <w:t>Interviewed</w:t>
      </w:r>
      <w:proofErr w:type="gramEnd"/>
      <w:r>
        <w:rPr>
          <w:rFonts w:ascii="Times New Roman" w:eastAsia="Lantinghei TC Extralight" w:hAnsi="Times New Roman" w:cs="Times New Roman"/>
          <w:sz w:val="22"/>
          <w:szCs w:val="22"/>
        </w:rPr>
        <w:t xml:space="preserve"> 75 property owners to determine their needs </w:t>
      </w:r>
      <w:r w:rsidR="00BB274A">
        <w:rPr>
          <w:rFonts w:ascii="Times New Roman" w:eastAsia="Lantinghei TC Extralight" w:hAnsi="Times New Roman" w:cs="Times New Roman"/>
          <w:sz w:val="22"/>
          <w:szCs w:val="22"/>
        </w:rPr>
        <w:t>&amp; requirements for an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innovative real estate platform</w:t>
      </w:r>
    </w:p>
    <w:p w14:paraId="791CB4F1" w14:textId="31FDD0D6" w:rsidR="00A52B22" w:rsidRPr="009B3CBF" w:rsidRDefault="00FB1044" w:rsidP="009B3CBF">
      <w:pPr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Identif</w:t>
      </w:r>
      <w:r>
        <w:rPr>
          <w:rFonts w:ascii="Times New Roman" w:eastAsia="Lantinghei TC Extralight" w:hAnsi="Times New Roman" w:cs="Times New Roman"/>
          <w:sz w:val="22"/>
          <w:szCs w:val="22"/>
        </w:rPr>
        <w:t>ied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ways to </w:t>
      </w:r>
      <w:r>
        <w:rPr>
          <w:rFonts w:ascii="Times New Roman" w:eastAsia="Lantinghei TC Extralight" w:hAnsi="Times New Roman" w:cs="Times New Roman"/>
          <w:sz w:val="22"/>
          <w:szCs w:val="22"/>
        </w:rPr>
        <w:t>organize team meetings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&amp; </w:t>
      </w:r>
      <w:r>
        <w:rPr>
          <w:rFonts w:ascii="Times New Roman" w:eastAsia="Lantinghei TC Extralight" w:hAnsi="Times New Roman" w:cs="Times New Roman"/>
          <w:sz w:val="22"/>
          <w:szCs w:val="22"/>
        </w:rPr>
        <w:t>develop more open communication between the tech and management sides of the business</w:t>
      </w:r>
    </w:p>
    <w:p w14:paraId="6C3347CA" w14:textId="77777777" w:rsidR="00BF1F14" w:rsidRPr="00BF1F14" w:rsidRDefault="00BF1F14" w:rsidP="00BF1F14">
      <w:pPr>
        <w:pStyle w:val="ListParagraph"/>
        <w:ind w:left="1800"/>
        <w:rPr>
          <w:rFonts w:ascii="Times New Roman" w:eastAsia="Lantinghei TC Extralight" w:hAnsi="Times New Roman" w:cs="Times New Roman"/>
          <w:sz w:val="10"/>
          <w:szCs w:val="10"/>
        </w:rPr>
      </w:pPr>
    </w:p>
    <w:p w14:paraId="0B6F46DE" w14:textId="7A577DAA" w:rsidR="00BF1F14" w:rsidRPr="000632FC" w:rsidRDefault="00BF1F14" w:rsidP="00BF1F14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noProof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1726E6A" wp14:editId="4E02CC46">
                <wp:simplePos x="0" y="0"/>
                <wp:positionH relativeFrom="margin">
                  <wp:posOffset>7684770</wp:posOffset>
                </wp:positionH>
                <wp:positionV relativeFrom="paragraph">
                  <wp:posOffset>-666750</wp:posOffset>
                </wp:positionV>
                <wp:extent cx="2057400" cy="1569720"/>
                <wp:effectExtent l="38100" t="57150" r="57150" b="4953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 flipV="1">
                        <a:off x="0" y="0"/>
                        <a:ext cx="2057400" cy="1569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95E2" id="Ink 2" o:spid="_x0000_s1026" type="#_x0000_t75" style="position:absolute;margin-left:604.4pt;margin-top:-53.2pt;width:163.4pt;height:1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">
                <v:imagedata r:id="rId7" o:title=""/>
                <w10:wrap anchorx="margin"/>
              </v:shape>
            </w:pict>
          </mc:Fallback>
        </mc:AlternateConten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Commercial Real Estate Digital Summer </w:t>
      </w:r>
      <w:r w:rsidR="00C175D2">
        <w:rPr>
          <w:rFonts w:ascii="Times New Roman" w:eastAsia="Lantinghei TC Extralight" w:hAnsi="Times New Roman" w:cs="Times New Roman"/>
          <w:b/>
          <w:sz w:val="22"/>
          <w:szCs w:val="22"/>
        </w:rPr>
        <w:t>Intern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>
        <w:rPr>
          <w:rFonts w:ascii="Times New Roman" w:eastAsia="Lantinghei TC Extralight" w:hAnsi="Times New Roman" w:cs="Times New Roman"/>
          <w:sz w:val="22"/>
          <w:szCs w:val="22"/>
        </w:rPr>
        <w:t>Summer 2019</w:t>
      </w:r>
    </w:p>
    <w:p w14:paraId="46FE6812" w14:textId="4F2A3559" w:rsidR="00BF1F14" w:rsidRDefault="00BF1F14" w:rsidP="00BF1F14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JP Morgan Private Bank, Palo Alto, CA</w:t>
      </w:r>
    </w:p>
    <w:p w14:paraId="28EB67F0" w14:textId="61A85FAF" w:rsidR="00BF1F14" w:rsidRPr="00BF1F14" w:rsidRDefault="00BF1F14" w:rsidP="00BF1F14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Cs/>
          <w:sz w:val="22"/>
          <w:szCs w:val="22"/>
        </w:rPr>
        <w:t>Designed user interface for market metrics platform with team of two</w:t>
      </w:r>
    </w:p>
    <w:p w14:paraId="36F8E9E0" w14:textId="6A1786F7" w:rsidR="00BF1F14" w:rsidRPr="00BF1F14" w:rsidRDefault="00BF1F14" w:rsidP="00BF1F14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bCs/>
          <w:sz w:val="22"/>
          <w:szCs w:val="22"/>
        </w:rPr>
        <w:t>Interviewed &amp; determined biggest challenges within real estate market for tenants &amp; investors</w:t>
      </w:r>
    </w:p>
    <w:p w14:paraId="23A1B349" w14:textId="1558A388" w:rsidR="00BF1F14" w:rsidRPr="00460EB3" w:rsidRDefault="00BF1F14" w:rsidP="00BF1F14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Cs/>
          <w:sz w:val="22"/>
          <w:szCs w:val="22"/>
        </w:rPr>
      </w:pPr>
      <w:r w:rsidRPr="00460EB3">
        <w:rPr>
          <w:rFonts w:ascii="Times New Roman" w:eastAsia="Lantinghei TC Extralight" w:hAnsi="Times New Roman" w:cs="Times New Roman"/>
          <w:bCs/>
          <w:sz w:val="22"/>
          <w:szCs w:val="22"/>
        </w:rPr>
        <w:t>Sculpted a branding effort with internal branding team</w:t>
      </w:r>
    </w:p>
    <w:p w14:paraId="4A363113" w14:textId="1380729F" w:rsidR="00460EB3" w:rsidRPr="00460EB3" w:rsidRDefault="00460EB3" w:rsidP="00460EB3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Cs/>
          <w:sz w:val="22"/>
          <w:szCs w:val="22"/>
        </w:rPr>
      </w:pPr>
      <w:r w:rsidRPr="00460EB3">
        <w:rPr>
          <w:rFonts w:ascii="Times New Roman" w:eastAsia="Lantinghei TC Extralight" w:hAnsi="Times New Roman" w:cs="Times New Roman"/>
          <w:bCs/>
          <w:sz w:val="22"/>
          <w:szCs w:val="22"/>
        </w:rPr>
        <w:t>Organize</w:t>
      </w:r>
      <w:r>
        <w:rPr>
          <w:rFonts w:ascii="Times New Roman" w:eastAsia="Lantinghei TC Extralight" w:hAnsi="Times New Roman" w:cs="Times New Roman"/>
          <w:bCs/>
          <w:sz w:val="22"/>
          <w:szCs w:val="22"/>
        </w:rPr>
        <w:t>d</w:t>
      </w:r>
      <w:r w:rsidRPr="00460EB3">
        <w:rPr>
          <w:rFonts w:ascii="Times New Roman" w:eastAsia="Lantinghei TC Extralight" w:hAnsi="Times New Roman" w:cs="Times New Roman"/>
          <w:bCs/>
          <w:sz w:val="22"/>
          <w:szCs w:val="22"/>
        </w:rPr>
        <w:t xml:space="preserve"> training content </w:t>
      </w:r>
      <w:r>
        <w:rPr>
          <w:rFonts w:ascii="Times New Roman" w:eastAsia="Lantinghei TC Extralight" w:hAnsi="Times New Roman" w:cs="Times New Roman"/>
          <w:bCs/>
          <w:sz w:val="22"/>
          <w:szCs w:val="22"/>
        </w:rPr>
        <w:t>for</w:t>
      </w:r>
      <w:r w:rsidRPr="00460EB3">
        <w:rPr>
          <w:rFonts w:ascii="Times New Roman" w:eastAsia="Lantinghei TC Extralight" w:hAnsi="Times New Roman" w:cs="Times New Roman"/>
          <w:bCs/>
          <w:sz w:val="22"/>
          <w:szCs w:val="22"/>
        </w:rPr>
        <w:t xml:space="preserve"> new hire </w:t>
      </w:r>
      <w:r>
        <w:rPr>
          <w:rFonts w:ascii="Times New Roman" w:eastAsia="Lantinghei TC Extralight" w:hAnsi="Times New Roman" w:cs="Times New Roman"/>
          <w:bCs/>
          <w:sz w:val="22"/>
          <w:szCs w:val="22"/>
        </w:rPr>
        <w:t>interns the following year</w:t>
      </w:r>
    </w:p>
    <w:p w14:paraId="225DC15F" w14:textId="1754F224" w:rsidR="003003C6" w:rsidRPr="000632FC" w:rsidRDefault="003003C6" w:rsidP="003003C6">
      <w:pPr>
        <w:ind w:left="2160"/>
        <w:rPr>
          <w:rFonts w:ascii="Times New Roman" w:eastAsia="Lantinghei TC Extralight" w:hAnsi="Times New Roman" w:cs="Times New Roman"/>
          <w:sz w:val="10"/>
          <w:szCs w:val="10"/>
        </w:rPr>
      </w:pPr>
    </w:p>
    <w:p w14:paraId="4A329742" w14:textId="77777777" w:rsidR="00777DFD" w:rsidRPr="00E709C0" w:rsidRDefault="00777DFD" w:rsidP="0083008D">
      <w:pPr>
        <w:rPr>
          <w:rFonts w:ascii="Times New Roman" w:eastAsia="Lantinghei TC Extralight" w:hAnsi="Times New Roman" w:cs="Times New Roman"/>
          <w:b/>
          <w:sz w:val="6"/>
          <w:szCs w:val="6"/>
        </w:rPr>
      </w:pPr>
    </w:p>
    <w:p w14:paraId="25DCEFCF" w14:textId="2619E352" w:rsidR="003003C6" w:rsidRPr="000632FC" w:rsidRDefault="00D851F3" w:rsidP="000632FC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96B2EA" wp14:editId="491729CA">
                <wp:simplePos x="0" y="0"/>
                <wp:positionH relativeFrom="margin">
                  <wp:posOffset>7684770</wp:posOffset>
                </wp:positionH>
                <wp:positionV relativeFrom="paragraph">
                  <wp:posOffset>-666750</wp:posOffset>
                </wp:positionV>
                <wp:extent cx="2057400" cy="1569720"/>
                <wp:effectExtent l="38100" t="57150" r="57150" b="4953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 flipV="1">
                        <a:off x="0" y="0"/>
                        <a:ext cx="2057400" cy="1569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23F8" id="Ink 1" o:spid="_x0000_s1026" type="#_x0000_t75" style="position:absolute;margin-left:604.4pt;margin-top:-53.2pt;width:163.4pt;height:1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">
                <v:imagedata r:id="rId7" o:title=""/>
                <w10:wrap anchorx="margin"/>
              </v:shape>
            </w:pict>
          </mc:Fallback>
        </mc:AlternateContent>
      </w:r>
      <w:r w:rsidR="003003C6" w:rsidRPr="000632FC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Mercedes Benz </w:t>
      </w:r>
      <w:r w:rsidR="00695906">
        <w:rPr>
          <w:rFonts w:ascii="Times New Roman" w:eastAsia="Lantinghei TC Extralight" w:hAnsi="Times New Roman" w:cs="Times New Roman"/>
          <w:b/>
          <w:sz w:val="22"/>
          <w:szCs w:val="22"/>
        </w:rPr>
        <w:t>Co-Op</w:t>
      </w:r>
      <w:r w:rsidR="003003C6" w:rsidRPr="000632FC">
        <w:rPr>
          <w:rFonts w:ascii="Times New Roman" w:eastAsia="Lantinghei TC Extralight" w:hAnsi="Times New Roman" w:cs="Times New Roman"/>
          <w:sz w:val="22"/>
          <w:szCs w:val="22"/>
        </w:rPr>
        <w:t>,</w:t>
      </w:r>
      <w:r w:rsidR="00BF1F14">
        <w:rPr>
          <w:rFonts w:ascii="Times New Roman" w:eastAsia="Lantinghei TC Extralight" w:hAnsi="Times New Roman" w:cs="Times New Roman"/>
          <w:sz w:val="22"/>
          <w:szCs w:val="22"/>
        </w:rPr>
        <w:t xml:space="preserve"> Spring 2019</w:t>
      </w:r>
    </w:p>
    <w:p w14:paraId="42E8D77D" w14:textId="7F3B1C32" w:rsidR="003003C6" w:rsidRDefault="003003C6" w:rsidP="000632FC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Mercedes Benz US International, Vance, AL</w:t>
      </w:r>
    </w:p>
    <w:p w14:paraId="66BAC7E6" w14:textId="6B31DEBC" w:rsidR="002D70DF" w:rsidRPr="00776E84" w:rsidRDefault="002D70DF" w:rsidP="002D70DF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 w:rsidRPr="00695906">
        <w:rPr>
          <w:rFonts w:ascii="Times New Roman" w:eastAsia="Lantinghei TC Extralight" w:hAnsi="Times New Roman" w:cs="Times New Roman"/>
          <w:b/>
          <w:sz w:val="22"/>
          <w:szCs w:val="22"/>
        </w:rPr>
        <w:t>I</w: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T </w:t>
      </w:r>
      <w:r w:rsidR="00EC2FAB">
        <w:rPr>
          <w:rFonts w:ascii="Times New Roman" w:eastAsia="Lantinghei TC Extralight" w:hAnsi="Times New Roman" w:cs="Times New Roman"/>
          <w:b/>
          <w:sz w:val="22"/>
          <w:szCs w:val="22"/>
        </w:rPr>
        <w:t>Client Team</w:t>
      </w:r>
      <w:r w:rsidRPr="00695906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Co-Op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 w:rsidR="000268CE">
        <w:rPr>
          <w:rFonts w:ascii="Times New Roman" w:eastAsia="Lantinghei TC Extralight" w:hAnsi="Times New Roman" w:cs="Times New Roman"/>
          <w:sz w:val="22"/>
          <w:szCs w:val="22"/>
        </w:rPr>
        <w:t>Fall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2018</w:t>
      </w:r>
    </w:p>
    <w:p w14:paraId="26939FEB" w14:textId="25CD814D" w:rsidR="002D70DF" w:rsidRPr="000632FC" w:rsidRDefault="00EC2FAB" w:rsidP="002D70DF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Teams requested the client team to find solutions to their problems around the plant</w:t>
      </w:r>
    </w:p>
    <w:p w14:paraId="19B598FC" w14:textId="30727F16" w:rsidR="002D70DF" w:rsidRPr="00E709C0" w:rsidRDefault="00D056F6" w:rsidP="00EC2FAB">
      <w:pPr>
        <w:pStyle w:val="ListParagraph"/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Developed </w:t>
      </w:r>
      <w:r w:rsidR="004369C8">
        <w:rPr>
          <w:rFonts w:ascii="Times New Roman" w:eastAsia="Lantinghei TC Extralight" w:hAnsi="Times New Roman" w:cs="Times New Roman"/>
          <w:sz w:val="22"/>
          <w:szCs w:val="22"/>
        </w:rPr>
        <w:t>17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premade graphical templates for </w:t>
      </w:r>
      <w:proofErr w:type="gramStart"/>
      <w:r>
        <w:rPr>
          <w:rFonts w:ascii="Times New Roman" w:eastAsia="Lantinghei TC Extralight" w:hAnsi="Times New Roman" w:cs="Times New Roman"/>
          <w:sz w:val="22"/>
          <w:szCs w:val="22"/>
        </w:rPr>
        <w:t>plant</w:t>
      </w:r>
      <w:proofErr w:type="gramEnd"/>
      <w:r>
        <w:rPr>
          <w:rFonts w:ascii="Times New Roman" w:eastAsia="Lantinghei TC Extralight" w:hAnsi="Times New Roman" w:cs="Times New Roman"/>
          <w:sz w:val="22"/>
          <w:szCs w:val="22"/>
        </w:rPr>
        <w:t xml:space="preserve"> to use for future project planning and monitoring</w:t>
      </w:r>
    </w:p>
    <w:p w14:paraId="7FB2EF38" w14:textId="541A1039" w:rsidR="00776E84" w:rsidRPr="00776E84" w:rsidRDefault="00695906" w:rsidP="00776E84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 w:rsidRPr="00695906">
        <w:rPr>
          <w:rFonts w:ascii="Times New Roman" w:eastAsia="Lantinghei TC Extralight" w:hAnsi="Times New Roman" w:cs="Times New Roman"/>
          <w:b/>
          <w:sz w:val="22"/>
          <w:szCs w:val="22"/>
        </w:rPr>
        <w:t>I</w:t>
      </w:r>
      <w:r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T Innovation </w:t>
      </w:r>
      <w:r w:rsidRPr="00695906">
        <w:rPr>
          <w:rFonts w:ascii="Times New Roman" w:eastAsia="Lantinghei TC Extralight" w:hAnsi="Times New Roman" w:cs="Times New Roman"/>
          <w:b/>
          <w:sz w:val="22"/>
          <w:szCs w:val="22"/>
        </w:rPr>
        <w:t>Team Co-Op</w:t>
      </w:r>
      <w:r>
        <w:rPr>
          <w:rFonts w:ascii="Times New Roman" w:eastAsia="Lantinghei TC Extralight" w:hAnsi="Times New Roman" w:cs="Times New Roman"/>
          <w:sz w:val="22"/>
          <w:szCs w:val="22"/>
        </w:rPr>
        <w:t>, Summer 2018</w:t>
      </w:r>
    </w:p>
    <w:p w14:paraId="6CD85CE6" w14:textId="33822970" w:rsidR="00776E84" w:rsidRPr="000632FC" w:rsidRDefault="00776E84" w:rsidP="00C17D57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Idea Creator of the Major Incident/ Crisis Management App (MIM App)</w:t>
      </w:r>
    </w:p>
    <w:p w14:paraId="6CFAC694" w14:textId="175B097A" w:rsidR="00695906" w:rsidRPr="000632FC" w:rsidRDefault="00C17D57" w:rsidP="00027669">
      <w:pPr>
        <w:pStyle w:val="ListParagraph"/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Collaborative App that is used for crisis management between Germany &amp; the US</w:t>
      </w:r>
    </w:p>
    <w:p w14:paraId="46D28F15" w14:textId="668AFB5A" w:rsidR="00695906" w:rsidRDefault="00C17D57" w:rsidP="00695906">
      <w:pPr>
        <w:pStyle w:val="ListParagraph"/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Contains easy log in, important grouped contacts, zoom video calling features, necessary information, shared risk analysis sheet, a document upload area &amp; shared stopwatch for incident tracking</w:t>
      </w:r>
    </w:p>
    <w:p w14:paraId="7EC9CFAF" w14:textId="16C16CC1" w:rsidR="00776E84" w:rsidRDefault="005D2C42" w:rsidP="00776E84">
      <w:pPr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Organized </w:t>
      </w:r>
      <w:r w:rsidR="00776E84">
        <w:rPr>
          <w:rFonts w:ascii="Times New Roman" w:eastAsia="Lantinghei TC Extralight" w:hAnsi="Times New Roman" w:cs="Times New Roman"/>
          <w:sz w:val="22"/>
          <w:szCs w:val="22"/>
        </w:rPr>
        <w:t>MBUSI Innovation Challenge of 2018 with team of 5</w:t>
      </w:r>
    </w:p>
    <w:p w14:paraId="637CCA09" w14:textId="2C31EF67" w:rsidR="00776E84" w:rsidRPr="00776E84" w:rsidRDefault="004369C8" w:rsidP="00776E84">
      <w:pPr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Helped determine</w:t>
      </w:r>
      <w:r w:rsidR="00776E84">
        <w:rPr>
          <w:rFonts w:ascii="Times New Roman" w:eastAsia="Lantinghei TC Extralight" w:hAnsi="Times New Roman" w:cs="Times New Roman"/>
          <w:sz w:val="22"/>
          <w:szCs w:val="22"/>
        </w:rPr>
        <w:t xml:space="preserve"> top 8 teams to be chosen for final event with 3 colleagues</w:t>
      </w:r>
    </w:p>
    <w:p w14:paraId="55C367FF" w14:textId="77777777" w:rsidR="00776E84" w:rsidRPr="00600E8D" w:rsidRDefault="00776E84" w:rsidP="00776E84">
      <w:pPr>
        <w:rPr>
          <w:rFonts w:ascii="Times New Roman" w:eastAsia="Lantinghei TC Extralight" w:hAnsi="Times New Roman" w:cs="Times New Roman"/>
          <w:sz w:val="10"/>
          <w:szCs w:val="10"/>
        </w:rPr>
      </w:pPr>
    </w:p>
    <w:p w14:paraId="184284F7" w14:textId="1984073E" w:rsidR="00695906" w:rsidRPr="00695906" w:rsidRDefault="00695906" w:rsidP="00695906">
      <w:pPr>
        <w:pStyle w:val="ListParagraph"/>
        <w:numPr>
          <w:ilvl w:val="0"/>
          <w:numId w:val="15"/>
        </w:numPr>
        <w:rPr>
          <w:rFonts w:ascii="Times New Roman" w:eastAsia="Lantinghei TC Extralight" w:hAnsi="Times New Roman" w:cs="Times New Roman"/>
          <w:b/>
          <w:sz w:val="22"/>
          <w:szCs w:val="22"/>
        </w:rPr>
      </w:pPr>
      <w:r w:rsidRPr="00695906">
        <w:rPr>
          <w:rFonts w:ascii="Times New Roman" w:eastAsia="Lantinghei TC Extralight" w:hAnsi="Times New Roman" w:cs="Times New Roman"/>
          <w:b/>
          <w:sz w:val="22"/>
          <w:szCs w:val="22"/>
        </w:rPr>
        <w:t>Investments &amp; Projects Team Co-Op</w:t>
      </w:r>
      <w:r>
        <w:rPr>
          <w:rFonts w:ascii="Times New Roman" w:eastAsia="Lantinghei TC Extralight" w:hAnsi="Times New Roman" w:cs="Times New Roman"/>
          <w:sz w:val="22"/>
          <w:szCs w:val="22"/>
        </w:rPr>
        <w:t>, Fall 2017</w:t>
      </w:r>
    </w:p>
    <w:p w14:paraId="33572641" w14:textId="7A6EB652" w:rsidR="003003C6" w:rsidRPr="000632FC" w:rsidRDefault="003003C6" w:rsidP="003003C6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bookmarkStart w:id="1" w:name="_Hlk520791822"/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Mapped out excel document </w:t>
      </w:r>
      <w:r w:rsidR="00695906">
        <w:rPr>
          <w:rFonts w:ascii="Times New Roman" w:eastAsia="Lantinghei TC Extralight" w:hAnsi="Times New Roman" w:cs="Times New Roman"/>
          <w:sz w:val="22"/>
          <w:szCs w:val="22"/>
        </w:rPr>
        <w:t xml:space="preserve">&amp; created macro 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detailing expenditures for each department by </w:t>
      </w:r>
      <w:proofErr w:type="gramStart"/>
      <w:r w:rsidRPr="000632FC">
        <w:rPr>
          <w:rFonts w:ascii="Times New Roman" w:eastAsia="Lantinghei TC Extralight" w:hAnsi="Times New Roman" w:cs="Times New Roman"/>
          <w:sz w:val="22"/>
          <w:szCs w:val="22"/>
        </w:rPr>
        <w:t>years’</w:t>
      </w:r>
      <w:proofErr w:type="gramEnd"/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end </w:t>
      </w:r>
    </w:p>
    <w:bookmarkEnd w:id="1"/>
    <w:p w14:paraId="3BFB46BD" w14:textId="5A2198B3" w:rsidR="003003C6" w:rsidRPr="000632FC" w:rsidRDefault="0042378C" w:rsidP="003003C6">
      <w:pPr>
        <w:pStyle w:val="ListParagraph"/>
        <w:numPr>
          <w:ilvl w:val="0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Idea Creator &amp; Manager of </w:t>
      </w:r>
      <w:proofErr w:type="spellStart"/>
      <w:r w:rsidR="00D851F3" w:rsidRPr="000632FC">
        <w:rPr>
          <w:rFonts w:ascii="Times New Roman" w:eastAsia="Lantinghei TC Extralight" w:hAnsi="Times New Roman" w:cs="Times New Roman"/>
          <w:b/>
          <w:i/>
          <w:sz w:val="22"/>
          <w:szCs w:val="22"/>
        </w:rPr>
        <w:t>MBIConnect</w:t>
      </w:r>
      <w:proofErr w:type="spellEnd"/>
      <w:r w:rsidR="00D851F3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, the 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Mercedes Benz Intern/ Co-Op Social Intranet </w:t>
      </w:r>
    </w:p>
    <w:p w14:paraId="0993DD03" w14:textId="0A273082" w:rsidR="0042378C" w:rsidRPr="000632FC" w:rsidRDefault="0042378C" w:rsidP="0042378C">
      <w:pPr>
        <w:pStyle w:val="ListParagraph"/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Coded a social network</w:t>
      </w:r>
      <w:r w:rsidR="00695906"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>for Interns/ Co-Ops &amp; new hires</w:t>
      </w:r>
      <w:r w:rsidR="00600E8D">
        <w:rPr>
          <w:rFonts w:ascii="Times New Roman" w:eastAsia="Lantinghei TC Extralight" w:hAnsi="Times New Roman" w:cs="Times New Roman"/>
          <w:sz w:val="22"/>
          <w:szCs w:val="22"/>
        </w:rPr>
        <w:t xml:space="preserve"> in concert with Jive backend</w:t>
      </w:r>
    </w:p>
    <w:p w14:paraId="78BF64A7" w14:textId="0F046418" w:rsidR="0042378C" w:rsidRPr="000632FC" w:rsidRDefault="0042378C" w:rsidP="0042378C">
      <w:pPr>
        <w:pStyle w:val="ListParagraph"/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Lead a team of </w:t>
      </w:r>
      <w:r w:rsidR="00695906">
        <w:rPr>
          <w:rFonts w:ascii="Times New Roman" w:eastAsia="Lantinghei TC Extralight" w:hAnsi="Times New Roman" w:cs="Times New Roman"/>
          <w:sz w:val="22"/>
          <w:szCs w:val="22"/>
        </w:rPr>
        <w:t xml:space="preserve">8 </w:t>
      </w:r>
      <w:proofErr w:type="gramStart"/>
      <w:r w:rsidRPr="000632FC">
        <w:rPr>
          <w:rFonts w:ascii="Times New Roman" w:eastAsia="Lantinghei TC Extralight" w:hAnsi="Times New Roman" w:cs="Times New Roman"/>
          <w:sz w:val="22"/>
          <w:szCs w:val="22"/>
        </w:rPr>
        <w:t>in order to</w:t>
      </w:r>
      <w:proofErr w:type="gramEnd"/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reach our </w:t>
      </w:r>
      <w:proofErr w:type="gramStart"/>
      <w:r w:rsidRPr="000632FC">
        <w:rPr>
          <w:rFonts w:ascii="Times New Roman" w:eastAsia="Lantinghei TC Extralight" w:hAnsi="Times New Roman" w:cs="Times New Roman"/>
          <w:sz w:val="22"/>
          <w:szCs w:val="22"/>
        </w:rPr>
        <w:t>five month</w:t>
      </w:r>
      <w:proofErr w:type="gramEnd"/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launch goal</w:t>
      </w:r>
    </w:p>
    <w:p w14:paraId="453ECE50" w14:textId="79576A93" w:rsidR="0042378C" w:rsidRPr="000632FC" w:rsidRDefault="0042378C" w:rsidP="0042378C">
      <w:pPr>
        <w:pStyle w:val="ListParagraph"/>
        <w:numPr>
          <w:ilvl w:val="1"/>
          <w:numId w:val="13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De-escalated tensions during stressful situations &amp; created ownership of work and computer coding strategies </w:t>
      </w:r>
      <w:proofErr w:type="gramStart"/>
      <w:r w:rsidRPr="000632FC">
        <w:rPr>
          <w:rFonts w:ascii="Times New Roman" w:eastAsia="Lantinghei TC Extralight" w:hAnsi="Times New Roman" w:cs="Times New Roman"/>
          <w:sz w:val="22"/>
          <w:szCs w:val="22"/>
        </w:rPr>
        <w:t>in order to</w:t>
      </w:r>
      <w:proofErr w:type="gramEnd"/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execute a simpler file</w:t>
      </w:r>
    </w:p>
    <w:p w14:paraId="3B0325F8" w14:textId="77777777" w:rsidR="00DB397B" w:rsidRPr="000632FC" w:rsidRDefault="00DB397B" w:rsidP="00725A6B">
      <w:pPr>
        <w:ind w:left="-270"/>
        <w:rPr>
          <w:rFonts w:ascii="Times New Roman" w:eastAsia="Lantinghei TC Extralight" w:hAnsi="Times New Roman" w:cs="Times New Roman"/>
          <w:sz w:val="10"/>
          <w:szCs w:val="10"/>
        </w:rPr>
      </w:pPr>
    </w:p>
    <w:p w14:paraId="101A597D" w14:textId="77777777" w:rsidR="00F90FE5" w:rsidRPr="00F53E58" w:rsidRDefault="00F90FE5" w:rsidP="00F90FE5">
      <w:pPr>
        <w:rPr>
          <w:rFonts w:ascii="Times New Roman" w:eastAsia="Lantinghei TC Extralight" w:hAnsi="Times New Roman" w:cs="Times New Roman"/>
          <w:sz w:val="10"/>
          <w:szCs w:val="10"/>
        </w:rPr>
      </w:pPr>
    </w:p>
    <w:p w14:paraId="5637C8F4" w14:textId="5DC3FDCC" w:rsidR="00F90FE5" w:rsidRPr="000632FC" w:rsidRDefault="00725A6B" w:rsidP="00F90FE5">
      <w:pPr>
        <w:ind w:left="-36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b/>
          <w:sz w:val="22"/>
          <w:szCs w:val="22"/>
        </w:rPr>
        <w:t>LEADERSHIP</w:t>
      </w:r>
      <w:r w:rsidR="00F90FE5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     </w:t>
      </w:r>
      <w:r w:rsidR="003C77C9">
        <w:rPr>
          <w:rFonts w:ascii="Times New Roman" w:eastAsia="Lantinghei TC Extralight" w:hAnsi="Times New Roman" w:cs="Times New Roman"/>
          <w:b/>
          <w:sz w:val="22"/>
          <w:szCs w:val="22"/>
        </w:rPr>
        <w:t xml:space="preserve">JP Morgan </w:t>
      </w:r>
      <w:r w:rsidR="00F90FE5">
        <w:rPr>
          <w:rFonts w:ascii="Times New Roman" w:eastAsia="Lantinghei TC Extralight" w:hAnsi="Times New Roman" w:cs="Times New Roman"/>
          <w:b/>
          <w:sz w:val="22"/>
          <w:szCs w:val="22"/>
        </w:rPr>
        <w:t>Board Member</w:t>
      </w:r>
      <w:r w:rsidR="00F90FE5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 w:rsidR="007D5369">
        <w:rPr>
          <w:rFonts w:ascii="Times New Roman" w:eastAsia="Lantinghei TC Extralight" w:hAnsi="Times New Roman" w:cs="Times New Roman"/>
          <w:sz w:val="22"/>
          <w:szCs w:val="22"/>
        </w:rPr>
        <w:t>JPMorgan Chase CRE</w:t>
      </w:r>
      <w:r w:rsidR="00F90FE5">
        <w:rPr>
          <w:rFonts w:ascii="Times New Roman" w:eastAsia="Lantinghei TC Extralight" w:hAnsi="Times New Roman" w:cs="Times New Roman"/>
          <w:sz w:val="22"/>
          <w:szCs w:val="22"/>
        </w:rPr>
        <w:t xml:space="preserve"> Analyst &amp; Associate Council, July 2021-Present</w:t>
      </w:r>
    </w:p>
    <w:p w14:paraId="35250B96" w14:textId="479328C3" w:rsidR="00F90FE5" w:rsidRDefault="00F90FE5" w:rsidP="00F90FE5">
      <w:pPr>
        <w:numPr>
          <w:ilvl w:val="0"/>
          <w:numId w:val="8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Developed new ways for interns and analysts to connect during covid</w:t>
      </w:r>
    </w:p>
    <w:p w14:paraId="411B011A" w14:textId="3D371313" w:rsidR="00F90FE5" w:rsidRDefault="00F90FE5" w:rsidP="00F90FE5">
      <w:pPr>
        <w:numPr>
          <w:ilvl w:val="0"/>
          <w:numId w:val="8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Assisted analysts with difficulties in work and emotional progress during remote work period</w:t>
      </w:r>
    </w:p>
    <w:p w14:paraId="2602962A" w14:textId="642A5B45" w:rsidR="00F90FE5" w:rsidRDefault="00F90FE5" w:rsidP="0025541C">
      <w:pPr>
        <w:numPr>
          <w:ilvl w:val="0"/>
          <w:numId w:val="8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Analyzed ways to better onboard analysts &amp; created onboarding documents aligned with their LOB</w:t>
      </w:r>
    </w:p>
    <w:p w14:paraId="47FC423A" w14:textId="77777777" w:rsidR="0025541C" w:rsidRPr="0025541C" w:rsidRDefault="0025541C" w:rsidP="0025541C">
      <w:pPr>
        <w:ind w:left="1800"/>
        <w:rPr>
          <w:rFonts w:ascii="Times New Roman" w:eastAsia="Lantinghei TC Extralight" w:hAnsi="Times New Roman" w:cs="Times New Roman"/>
          <w:sz w:val="10"/>
          <w:szCs w:val="10"/>
        </w:rPr>
      </w:pPr>
    </w:p>
    <w:p w14:paraId="5A66524F" w14:textId="700FB794" w:rsidR="009F3B64" w:rsidRPr="000632FC" w:rsidRDefault="009F3B64" w:rsidP="00F90FE5">
      <w:pPr>
        <w:ind w:left="540" w:firstLine="90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b/>
          <w:sz w:val="22"/>
          <w:szCs w:val="22"/>
        </w:rPr>
        <w:t>President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>, University of Alabama Toastmasters</w:t>
      </w:r>
      <w:r w:rsidR="001D6C5C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International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>, 2017-</w:t>
      </w:r>
      <w:r w:rsidR="00B01BA7">
        <w:rPr>
          <w:rFonts w:ascii="Times New Roman" w:eastAsia="Lantinghei TC Extralight" w:hAnsi="Times New Roman" w:cs="Times New Roman"/>
          <w:sz w:val="22"/>
          <w:szCs w:val="22"/>
        </w:rPr>
        <w:t>2019</w:t>
      </w:r>
    </w:p>
    <w:p w14:paraId="5172C249" w14:textId="0FAE6C93" w:rsidR="009F3B64" w:rsidRDefault="009F3B64" w:rsidP="009F3B64">
      <w:pPr>
        <w:numPr>
          <w:ilvl w:val="0"/>
          <w:numId w:val="8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Identif</w:t>
      </w:r>
      <w:r w:rsidR="00600E8D">
        <w:rPr>
          <w:rFonts w:ascii="Times New Roman" w:eastAsia="Lantinghei TC Extralight" w:hAnsi="Times New Roman" w:cs="Times New Roman"/>
          <w:sz w:val="22"/>
          <w:szCs w:val="22"/>
        </w:rPr>
        <w:t>ied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ways to maximize revenue &amp; </w:t>
      </w:r>
      <w:proofErr w:type="gramStart"/>
      <w:r w:rsidRPr="000632FC">
        <w:rPr>
          <w:rFonts w:ascii="Times New Roman" w:eastAsia="Lantinghei TC Extralight" w:hAnsi="Times New Roman" w:cs="Times New Roman"/>
          <w:sz w:val="22"/>
          <w:szCs w:val="22"/>
        </w:rPr>
        <w:t>conduct</w:t>
      </w:r>
      <w:r w:rsidR="00600E8D">
        <w:rPr>
          <w:rFonts w:ascii="Times New Roman" w:eastAsia="Lantinghei TC Extralight" w:hAnsi="Times New Roman" w:cs="Times New Roman"/>
          <w:sz w:val="22"/>
          <w:szCs w:val="22"/>
        </w:rPr>
        <w:t>ed</w:t>
      </w:r>
      <w:proofErr w:type="gramEnd"/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meetings</w:t>
      </w:r>
    </w:p>
    <w:p w14:paraId="0E4A2839" w14:textId="43102883" w:rsidR="00776E84" w:rsidRPr="000632FC" w:rsidRDefault="00776E84" w:rsidP="009F3B64">
      <w:pPr>
        <w:numPr>
          <w:ilvl w:val="0"/>
          <w:numId w:val="8"/>
        </w:numPr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Organize</w:t>
      </w:r>
      <w:r w:rsidR="00600E8D">
        <w:rPr>
          <w:rFonts w:ascii="Times New Roman" w:eastAsia="Lantinghei TC Extralight" w:hAnsi="Times New Roman" w:cs="Times New Roman"/>
          <w:sz w:val="22"/>
          <w:szCs w:val="22"/>
        </w:rPr>
        <w:t>d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meeting plans that align with wants &amp; needs of members to capitalize on their success </w:t>
      </w:r>
    </w:p>
    <w:p w14:paraId="53D020DE" w14:textId="62B64777" w:rsidR="009F3B64" w:rsidRPr="00297DBA" w:rsidRDefault="009F3B64" w:rsidP="00725A6B">
      <w:pPr>
        <w:numPr>
          <w:ilvl w:val="0"/>
          <w:numId w:val="8"/>
        </w:numPr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Ensure</w:t>
      </w:r>
      <w:r w:rsidR="00600E8D">
        <w:rPr>
          <w:rFonts w:ascii="Times New Roman" w:eastAsia="Lantinghei TC Extralight" w:hAnsi="Times New Roman" w:cs="Times New Roman"/>
          <w:sz w:val="22"/>
          <w:szCs w:val="22"/>
        </w:rPr>
        <w:t>d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highly productive relationships </w:t>
      </w:r>
      <w:r w:rsidR="00DE01F0">
        <w:rPr>
          <w:rFonts w:ascii="Times New Roman" w:eastAsia="Lantinghei TC Extralight" w:hAnsi="Times New Roman" w:cs="Times New Roman"/>
          <w:sz w:val="22"/>
          <w:szCs w:val="22"/>
        </w:rPr>
        <w:t>&amp;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partnerships for the benefit of the organization</w:t>
      </w:r>
    </w:p>
    <w:p w14:paraId="763570B1" w14:textId="77777777" w:rsidR="00CD56B6" w:rsidRDefault="00CD56B6" w:rsidP="00CD56B6">
      <w:pPr>
        <w:rPr>
          <w:rFonts w:ascii="Times New Roman" w:eastAsia="Lantinghei TC Extralight" w:hAnsi="Times New Roman" w:cs="Times New Roman"/>
          <w:sz w:val="22"/>
          <w:szCs w:val="22"/>
        </w:rPr>
      </w:pPr>
      <w:bookmarkStart w:id="2" w:name="_Hlk505068620"/>
    </w:p>
    <w:p w14:paraId="09EB6648" w14:textId="6727FBFC" w:rsidR="00CD56B6" w:rsidRDefault="00CD56B6" w:rsidP="00262DBD">
      <w:pPr>
        <w:ind w:hanging="360"/>
        <w:rPr>
          <w:rFonts w:ascii="Times New Roman" w:eastAsia="Lantinghei TC Extralight" w:hAnsi="Times New Roman" w:cs="Times New Roman"/>
          <w:sz w:val="22"/>
          <w:szCs w:val="22"/>
        </w:rPr>
      </w:pPr>
      <w:r w:rsidRPr="00CD56B6">
        <w:rPr>
          <w:rFonts w:ascii="Times New Roman" w:eastAsia="Lantinghei TC Extralight" w:hAnsi="Times New Roman" w:cs="Times New Roman"/>
          <w:b/>
          <w:bCs/>
          <w:sz w:val="22"/>
          <w:szCs w:val="22"/>
        </w:rPr>
        <w:t>INVOLVEMENT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Military SAF Case Worker- Emergency Services- </w:t>
      </w:r>
      <w:r w:rsidRPr="00CD56B6">
        <w:rPr>
          <w:rFonts w:ascii="Times New Roman" w:eastAsia="Lantinghei TC Extralight" w:hAnsi="Times New Roman" w:cs="Times New Roman"/>
          <w:sz w:val="22"/>
          <w:szCs w:val="22"/>
        </w:rPr>
        <w:t>Red Cross Volunteer, 2020</w:t>
      </w:r>
    </w:p>
    <w:p w14:paraId="6466A172" w14:textId="2D2B23BC" w:rsidR="00CD56B6" w:rsidRDefault="00CD56B6" w:rsidP="00262DBD">
      <w:pPr>
        <w:ind w:left="1440" w:hanging="1800"/>
        <w:rPr>
          <w:rFonts w:ascii="Times New Roman" w:eastAsia="Lantinghei TC Extralight" w:hAnsi="Times New Roman" w:cs="Times New Roman"/>
          <w:sz w:val="22"/>
          <w:szCs w:val="22"/>
        </w:rPr>
      </w:pPr>
      <w:r w:rsidRPr="00CD56B6">
        <w:rPr>
          <w:rFonts w:ascii="Times New Roman" w:eastAsia="Lantinghei TC Extralight" w:hAnsi="Times New Roman" w:cs="Times New Roman"/>
          <w:b/>
          <w:bCs/>
          <w:sz w:val="22"/>
          <w:szCs w:val="22"/>
        </w:rPr>
        <w:t>AND HONORS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  </w:t>
      </w:r>
      <w:r w:rsidR="005C130B"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>
        <w:rPr>
          <w:rFonts w:ascii="Times New Roman" w:eastAsia="Lantinghei TC Extralight" w:hAnsi="Times New Roman" w:cs="Times New Roman"/>
          <w:sz w:val="22"/>
          <w:szCs w:val="22"/>
        </w:rPr>
        <w:t xml:space="preserve"> </w:t>
      </w:r>
      <w:r w:rsidR="005C130B" w:rsidRPr="00CD56B6">
        <w:rPr>
          <w:rFonts w:ascii="Times New Roman" w:eastAsia="Lantinghei TC Extralight" w:hAnsi="Times New Roman" w:cs="Times New Roman"/>
          <w:sz w:val="22"/>
          <w:szCs w:val="22"/>
        </w:rPr>
        <w:t>UA Healthcare Analytics Society Scholar, 2019-2020</w:t>
      </w:r>
    </w:p>
    <w:bookmarkEnd w:id="2"/>
    <w:p w14:paraId="07F32DEE" w14:textId="17AB6862" w:rsidR="005D2C42" w:rsidRDefault="005D2C42" w:rsidP="00CD56B6">
      <w:pPr>
        <w:ind w:left="360" w:firstLine="108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Mercedes Benz US International </w:t>
      </w:r>
      <w:r w:rsidRPr="005D2C42">
        <w:rPr>
          <w:rFonts w:ascii="Times New Roman" w:eastAsia="Lantinghei TC Extralight" w:hAnsi="Times New Roman" w:cs="Times New Roman"/>
          <w:i/>
          <w:sz w:val="22"/>
          <w:szCs w:val="22"/>
        </w:rPr>
        <w:t>High</w:t>
      </w:r>
      <w:r>
        <w:rPr>
          <w:rFonts w:ascii="Times New Roman" w:eastAsia="Lantinghei TC Extralight" w:hAnsi="Times New Roman" w:cs="Times New Roman"/>
          <w:i/>
          <w:sz w:val="22"/>
          <w:szCs w:val="22"/>
        </w:rPr>
        <w:t>-</w:t>
      </w:r>
      <w:r w:rsidRPr="005D2C42">
        <w:rPr>
          <w:rFonts w:ascii="Times New Roman" w:eastAsia="Lantinghei TC Extralight" w:hAnsi="Times New Roman" w:cs="Times New Roman"/>
          <w:i/>
          <w:sz w:val="22"/>
          <w:szCs w:val="22"/>
        </w:rPr>
        <w:t>Performance Co-Op</w:t>
      </w:r>
      <w:r>
        <w:rPr>
          <w:rFonts w:ascii="Times New Roman" w:eastAsia="Lantinghei TC Extralight" w:hAnsi="Times New Roman" w:cs="Times New Roman"/>
          <w:sz w:val="22"/>
          <w:szCs w:val="22"/>
        </w:rPr>
        <w:t>, 2018</w:t>
      </w:r>
    </w:p>
    <w:p w14:paraId="23BA9964" w14:textId="25D03306" w:rsidR="005D2C42" w:rsidRPr="000632FC" w:rsidRDefault="005D2C42" w:rsidP="00CD56B6">
      <w:pPr>
        <w:ind w:left="360" w:firstLine="108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>Mercedes Benz Student Co-Op Board, 2017-Present</w:t>
      </w:r>
    </w:p>
    <w:p w14:paraId="498FBF7E" w14:textId="5EB9012B" w:rsidR="006C47FD" w:rsidRPr="000632FC" w:rsidRDefault="005D2C42" w:rsidP="005D2C42">
      <w:pPr>
        <w:rPr>
          <w:rFonts w:ascii="Times New Roman" w:eastAsia="Lantinghei TC Extralight" w:hAnsi="Times New Roman" w:cs="Times New Roman"/>
          <w:b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                          </w:t>
      </w:r>
      <w:r w:rsidR="00DB397B" w:rsidRPr="000632FC">
        <w:rPr>
          <w:rFonts w:ascii="Times New Roman" w:eastAsia="Lantinghei TC Extralight" w:hAnsi="Times New Roman" w:cs="Times New Roman"/>
          <w:sz w:val="22"/>
          <w:szCs w:val="22"/>
        </w:rPr>
        <w:t>Brother of</w:t>
      </w:r>
      <w:r w:rsidR="006C47FD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Alpha Kappa Psi Business Fraternity</w:t>
      </w:r>
      <w:r w:rsidR="006C47FD" w:rsidRPr="000632FC">
        <w:rPr>
          <w:rStyle w:val="PageNumber"/>
          <w:rFonts w:ascii="Times New Roman" w:hAnsi="Times New Roman" w:cs="Times New Roman"/>
          <w:sz w:val="22"/>
          <w:szCs w:val="22"/>
        </w:rPr>
        <w:t xml:space="preserve"> </w:t>
      </w:r>
    </w:p>
    <w:p w14:paraId="2AB21540" w14:textId="268ED357" w:rsidR="006C47FD" w:rsidRPr="000632FC" w:rsidRDefault="00DB397B" w:rsidP="005D2C42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>Sister</w:t>
      </w:r>
      <w:r w:rsidR="006C47FD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of Delta Gamma</w:t>
      </w:r>
    </w:p>
    <w:p w14:paraId="4EB65352" w14:textId="259127E2" w:rsidR="006C47FD" w:rsidRPr="000632FC" w:rsidRDefault="000632FC" w:rsidP="005C130B">
      <w:pPr>
        <w:ind w:left="1440"/>
        <w:rPr>
          <w:rFonts w:ascii="Times New Roman" w:eastAsia="Lantinghei TC Extralight" w:hAnsi="Times New Roman" w:cs="Times New Roman"/>
          <w:sz w:val="22"/>
          <w:szCs w:val="22"/>
        </w:rPr>
      </w:pPr>
      <w:r>
        <w:rPr>
          <w:rFonts w:ascii="Times New Roman" w:eastAsia="Lantinghei TC Extralight" w:hAnsi="Times New Roman" w:cs="Times New Roman"/>
          <w:sz w:val="22"/>
          <w:szCs w:val="22"/>
        </w:rPr>
        <w:t xml:space="preserve">University </w:t>
      </w:r>
      <w:r w:rsidR="00725A6B" w:rsidRPr="000632FC">
        <w:rPr>
          <w:rFonts w:ascii="Times New Roman" w:eastAsia="Lantinghei TC Extralight" w:hAnsi="Times New Roman" w:cs="Times New Roman"/>
          <w:sz w:val="22"/>
          <w:szCs w:val="22"/>
        </w:rPr>
        <w:t>of Alabama Dean’s List, 2015-2016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&amp; 2017-2018</w:t>
      </w:r>
    </w:p>
    <w:p w14:paraId="197B900B" w14:textId="015B6D31" w:rsidR="00487EEC" w:rsidRPr="00334D05" w:rsidRDefault="00725A6B" w:rsidP="005A01BD">
      <w:pPr>
        <w:ind w:left="720" w:firstLine="720"/>
        <w:rPr>
          <w:rFonts w:ascii="Times New Roman" w:eastAsia="Lantinghei TC Extralight" w:hAnsi="Times New Roman" w:cs="Times New Roman"/>
          <w:sz w:val="22"/>
          <w:szCs w:val="22"/>
        </w:rPr>
      </w:pP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Julie Inman Courage Award </w:t>
      </w:r>
      <w:r w:rsidR="000632FC" w:rsidRPr="000632FC">
        <w:rPr>
          <w:rFonts w:ascii="Times New Roman" w:eastAsia="Lantinghei TC Extralight" w:hAnsi="Times New Roman" w:cs="Times New Roman"/>
          <w:sz w:val="22"/>
          <w:szCs w:val="22"/>
        </w:rPr>
        <w:t>&amp;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 Scholarship</w:t>
      </w:r>
      <w:r w:rsidR="000632FC" w:rsidRPr="000632FC">
        <w:rPr>
          <w:rFonts w:ascii="Times New Roman" w:eastAsia="Lantinghei TC Extralight" w:hAnsi="Times New Roman" w:cs="Times New Roman"/>
          <w:sz w:val="22"/>
          <w:szCs w:val="22"/>
        </w:rPr>
        <w:t xml:space="preserve">, </w:t>
      </w:r>
      <w:r w:rsidRPr="000632FC">
        <w:rPr>
          <w:rFonts w:ascii="Times New Roman" w:eastAsia="Lantinghei TC Extralight" w:hAnsi="Times New Roman" w:cs="Times New Roman"/>
          <w:sz w:val="22"/>
          <w:szCs w:val="22"/>
        </w:rPr>
        <w:t>2015</w:t>
      </w:r>
    </w:p>
    <w:sectPr w:rsidR="00487EEC" w:rsidRPr="00334D05" w:rsidSect="00695906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ntinghei TC Extralight">
    <w:charset w:val="00"/>
    <w:family w:val="auto"/>
    <w:pitch w:val="variable"/>
    <w:sig w:usb0="00000003" w:usb1="080E0000" w:usb2="00000000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988"/>
    <w:multiLevelType w:val="hybridMultilevel"/>
    <w:tmpl w:val="3D2053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811793"/>
    <w:multiLevelType w:val="hybridMultilevel"/>
    <w:tmpl w:val="4C221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5A2A54"/>
    <w:multiLevelType w:val="hybridMultilevel"/>
    <w:tmpl w:val="45AE90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48507A"/>
    <w:multiLevelType w:val="hybridMultilevel"/>
    <w:tmpl w:val="62CA3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86A8E"/>
    <w:multiLevelType w:val="hybridMultilevel"/>
    <w:tmpl w:val="10608E8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50019DD"/>
    <w:multiLevelType w:val="hybridMultilevel"/>
    <w:tmpl w:val="D1FEA0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0F2A46"/>
    <w:multiLevelType w:val="hybridMultilevel"/>
    <w:tmpl w:val="D1F68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634D73"/>
    <w:multiLevelType w:val="hybridMultilevel"/>
    <w:tmpl w:val="92C867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7A31DF"/>
    <w:multiLevelType w:val="hybridMultilevel"/>
    <w:tmpl w:val="FBB615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BFE39D1"/>
    <w:multiLevelType w:val="hybridMultilevel"/>
    <w:tmpl w:val="7946F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F315C7"/>
    <w:multiLevelType w:val="hybridMultilevel"/>
    <w:tmpl w:val="CEBE01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7E5E7A"/>
    <w:multiLevelType w:val="hybridMultilevel"/>
    <w:tmpl w:val="7B9806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BD4584"/>
    <w:multiLevelType w:val="hybridMultilevel"/>
    <w:tmpl w:val="4A9CC6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AF30462"/>
    <w:multiLevelType w:val="hybridMultilevel"/>
    <w:tmpl w:val="EA1CC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D23E49"/>
    <w:multiLevelType w:val="hybridMultilevel"/>
    <w:tmpl w:val="6C601F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45C142D"/>
    <w:multiLevelType w:val="hybridMultilevel"/>
    <w:tmpl w:val="85300F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4A20B3A"/>
    <w:multiLevelType w:val="hybridMultilevel"/>
    <w:tmpl w:val="CE12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165B17"/>
    <w:multiLevelType w:val="hybridMultilevel"/>
    <w:tmpl w:val="8E34F4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00D651E"/>
    <w:multiLevelType w:val="hybridMultilevel"/>
    <w:tmpl w:val="F97CA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54319642">
    <w:abstractNumId w:val="18"/>
  </w:num>
  <w:num w:numId="2" w16cid:durableId="1712001482">
    <w:abstractNumId w:val="9"/>
  </w:num>
  <w:num w:numId="3" w16cid:durableId="2009865308">
    <w:abstractNumId w:val="15"/>
  </w:num>
  <w:num w:numId="4" w16cid:durableId="1344433277">
    <w:abstractNumId w:val="17"/>
  </w:num>
  <w:num w:numId="5" w16cid:durableId="270474072">
    <w:abstractNumId w:val="14"/>
  </w:num>
  <w:num w:numId="6" w16cid:durableId="2044942441">
    <w:abstractNumId w:val="8"/>
  </w:num>
  <w:num w:numId="7" w16cid:durableId="1166900753">
    <w:abstractNumId w:val="12"/>
  </w:num>
  <w:num w:numId="8" w16cid:durableId="302545402">
    <w:abstractNumId w:val="11"/>
  </w:num>
  <w:num w:numId="9" w16cid:durableId="1582564629">
    <w:abstractNumId w:val="0"/>
  </w:num>
  <w:num w:numId="10" w16cid:durableId="1231573360">
    <w:abstractNumId w:val="2"/>
  </w:num>
  <w:num w:numId="11" w16cid:durableId="324744881">
    <w:abstractNumId w:val="5"/>
  </w:num>
  <w:num w:numId="12" w16cid:durableId="1578400661">
    <w:abstractNumId w:val="1"/>
  </w:num>
  <w:num w:numId="13" w16cid:durableId="1896962109">
    <w:abstractNumId w:val="7"/>
  </w:num>
  <w:num w:numId="14" w16cid:durableId="1399017614">
    <w:abstractNumId w:val="16"/>
  </w:num>
  <w:num w:numId="15" w16cid:durableId="1508591167">
    <w:abstractNumId w:val="13"/>
  </w:num>
  <w:num w:numId="16" w16cid:durableId="1120149487">
    <w:abstractNumId w:val="3"/>
  </w:num>
  <w:num w:numId="17" w16cid:durableId="93482579">
    <w:abstractNumId w:val="10"/>
  </w:num>
  <w:num w:numId="18" w16cid:durableId="695887999">
    <w:abstractNumId w:val="6"/>
  </w:num>
  <w:num w:numId="19" w16cid:durableId="1008867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6B"/>
    <w:rsid w:val="000268CE"/>
    <w:rsid w:val="00027669"/>
    <w:rsid w:val="00030E44"/>
    <w:rsid w:val="00054658"/>
    <w:rsid w:val="000632FC"/>
    <w:rsid w:val="0007653D"/>
    <w:rsid w:val="00090925"/>
    <w:rsid w:val="000925BF"/>
    <w:rsid w:val="000B16F7"/>
    <w:rsid w:val="000F553B"/>
    <w:rsid w:val="001133C9"/>
    <w:rsid w:val="0011431E"/>
    <w:rsid w:val="0016143E"/>
    <w:rsid w:val="001978EB"/>
    <w:rsid w:val="001A7046"/>
    <w:rsid w:val="001B39E2"/>
    <w:rsid w:val="001C3FE9"/>
    <w:rsid w:val="001D4DCF"/>
    <w:rsid w:val="001D6C5C"/>
    <w:rsid w:val="001F03D5"/>
    <w:rsid w:val="001F0F7C"/>
    <w:rsid w:val="00201285"/>
    <w:rsid w:val="00205A26"/>
    <w:rsid w:val="0021265F"/>
    <w:rsid w:val="00240BAC"/>
    <w:rsid w:val="00253E71"/>
    <w:rsid w:val="0025541C"/>
    <w:rsid w:val="002615E8"/>
    <w:rsid w:val="00262DBD"/>
    <w:rsid w:val="00272710"/>
    <w:rsid w:val="00284155"/>
    <w:rsid w:val="00297DBA"/>
    <w:rsid w:val="002C6BA6"/>
    <w:rsid w:val="002D5DC7"/>
    <w:rsid w:val="002D70DF"/>
    <w:rsid w:val="003003C6"/>
    <w:rsid w:val="00334D05"/>
    <w:rsid w:val="003360EC"/>
    <w:rsid w:val="00355313"/>
    <w:rsid w:val="00365FEB"/>
    <w:rsid w:val="00370A80"/>
    <w:rsid w:val="00370AA9"/>
    <w:rsid w:val="003A2945"/>
    <w:rsid w:val="003C77C9"/>
    <w:rsid w:val="0042378C"/>
    <w:rsid w:val="004314B2"/>
    <w:rsid w:val="004369C8"/>
    <w:rsid w:val="00460EB3"/>
    <w:rsid w:val="00487EEC"/>
    <w:rsid w:val="00492EDB"/>
    <w:rsid w:val="004A0162"/>
    <w:rsid w:val="004A5213"/>
    <w:rsid w:val="004C56FF"/>
    <w:rsid w:val="004D1BEB"/>
    <w:rsid w:val="00506012"/>
    <w:rsid w:val="00530DF9"/>
    <w:rsid w:val="005339DD"/>
    <w:rsid w:val="00534DE8"/>
    <w:rsid w:val="00540316"/>
    <w:rsid w:val="00543FDE"/>
    <w:rsid w:val="00544B6A"/>
    <w:rsid w:val="00555D2D"/>
    <w:rsid w:val="00577B62"/>
    <w:rsid w:val="005A01BD"/>
    <w:rsid w:val="005C130B"/>
    <w:rsid w:val="005C2E26"/>
    <w:rsid w:val="005D2C42"/>
    <w:rsid w:val="005D3726"/>
    <w:rsid w:val="005F4073"/>
    <w:rsid w:val="00600E8D"/>
    <w:rsid w:val="00615D9C"/>
    <w:rsid w:val="006316A0"/>
    <w:rsid w:val="00631C28"/>
    <w:rsid w:val="00644DF1"/>
    <w:rsid w:val="00695906"/>
    <w:rsid w:val="006C1820"/>
    <w:rsid w:val="006C47FD"/>
    <w:rsid w:val="006D69B9"/>
    <w:rsid w:val="006F05BC"/>
    <w:rsid w:val="00703490"/>
    <w:rsid w:val="00725A6B"/>
    <w:rsid w:val="007277E8"/>
    <w:rsid w:val="007300E2"/>
    <w:rsid w:val="00733AC3"/>
    <w:rsid w:val="00775329"/>
    <w:rsid w:val="00776E84"/>
    <w:rsid w:val="00777DFD"/>
    <w:rsid w:val="00793E75"/>
    <w:rsid w:val="007B2D1D"/>
    <w:rsid w:val="007B728D"/>
    <w:rsid w:val="007D5369"/>
    <w:rsid w:val="007F2674"/>
    <w:rsid w:val="007F6681"/>
    <w:rsid w:val="0083008D"/>
    <w:rsid w:val="0092236A"/>
    <w:rsid w:val="00922B52"/>
    <w:rsid w:val="009278BC"/>
    <w:rsid w:val="00961648"/>
    <w:rsid w:val="00984CE2"/>
    <w:rsid w:val="00996F66"/>
    <w:rsid w:val="009A3A3F"/>
    <w:rsid w:val="009B3CBF"/>
    <w:rsid w:val="009C5070"/>
    <w:rsid w:val="009D18C5"/>
    <w:rsid w:val="009E5A6A"/>
    <w:rsid w:val="009F3B64"/>
    <w:rsid w:val="00A077A2"/>
    <w:rsid w:val="00A45962"/>
    <w:rsid w:val="00A52B22"/>
    <w:rsid w:val="00A64822"/>
    <w:rsid w:val="00A6582D"/>
    <w:rsid w:val="00A660CE"/>
    <w:rsid w:val="00A710A9"/>
    <w:rsid w:val="00AA199C"/>
    <w:rsid w:val="00B01BA7"/>
    <w:rsid w:val="00B020E7"/>
    <w:rsid w:val="00B22F30"/>
    <w:rsid w:val="00B3066C"/>
    <w:rsid w:val="00B35A62"/>
    <w:rsid w:val="00B61957"/>
    <w:rsid w:val="00B66CDC"/>
    <w:rsid w:val="00B7246B"/>
    <w:rsid w:val="00BB1F19"/>
    <w:rsid w:val="00BB274A"/>
    <w:rsid w:val="00BC087E"/>
    <w:rsid w:val="00BD4E98"/>
    <w:rsid w:val="00BE5574"/>
    <w:rsid w:val="00BE6F11"/>
    <w:rsid w:val="00BF04E6"/>
    <w:rsid w:val="00BF1F14"/>
    <w:rsid w:val="00BF5D72"/>
    <w:rsid w:val="00C02E85"/>
    <w:rsid w:val="00C13111"/>
    <w:rsid w:val="00C175D2"/>
    <w:rsid w:val="00C17D57"/>
    <w:rsid w:val="00C41558"/>
    <w:rsid w:val="00C84BAB"/>
    <w:rsid w:val="00CD56B6"/>
    <w:rsid w:val="00CF7C65"/>
    <w:rsid w:val="00D056F6"/>
    <w:rsid w:val="00D1067E"/>
    <w:rsid w:val="00D1524F"/>
    <w:rsid w:val="00D2009E"/>
    <w:rsid w:val="00D26B71"/>
    <w:rsid w:val="00D30002"/>
    <w:rsid w:val="00D32877"/>
    <w:rsid w:val="00D45B2C"/>
    <w:rsid w:val="00D77451"/>
    <w:rsid w:val="00D80BCB"/>
    <w:rsid w:val="00D851F3"/>
    <w:rsid w:val="00DA4569"/>
    <w:rsid w:val="00DB397B"/>
    <w:rsid w:val="00DC2C9F"/>
    <w:rsid w:val="00DE01F0"/>
    <w:rsid w:val="00DE11E0"/>
    <w:rsid w:val="00DE60B9"/>
    <w:rsid w:val="00DE773D"/>
    <w:rsid w:val="00E21332"/>
    <w:rsid w:val="00E247A8"/>
    <w:rsid w:val="00E602EE"/>
    <w:rsid w:val="00E65592"/>
    <w:rsid w:val="00E65C78"/>
    <w:rsid w:val="00E709C0"/>
    <w:rsid w:val="00E80092"/>
    <w:rsid w:val="00EC2FAB"/>
    <w:rsid w:val="00EC59CE"/>
    <w:rsid w:val="00ED04F0"/>
    <w:rsid w:val="00EF1FA2"/>
    <w:rsid w:val="00F04303"/>
    <w:rsid w:val="00F13416"/>
    <w:rsid w:val="00F31F0E"/>
    <w:rsid w:val="00F53E58"/>
    <w:rsid w:val="00F65A0B"/>
    <w:rsid w:val="00F75EF2"/>
    <w:rsid w:val="00F86A36"/>
    <w:rsid w:val="00F90FE5"/>
    <w:rsid w:val="00FB1044"/>
    <w:rsid w:val="00FB393E"/>
    <w:rsid w:val="00F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4041A"/>
  <w14:defaultImageDpi w14:val="300"/>
  <w15:docId w15:val="{FBA02AE5-3F9A-46DB-9480-7B4030B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A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A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25A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A6B"/>
  </w:style>
  <w:style w:type="character" w:styleId="PageNumber">
    <w:name w:val="page number"/>
    <w:basedOn w:val="DefaultParagraphFont"/>
    <w:uiPriority w:val="99"/>
    <w:semiHidden/>
    <w:unhideWhenUsed/>
    <w:rsid w:val="0072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5T18:16:04.5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7602 4695 22911,'0'0'0,"0"-1453"128,0 1453 0,-2856 0 512,2856-1452 0,0 1452 384,0 0 0,0 0-768,0 0 0,2856 0 0,-2856 1452 0,0-1452-128,0 0 0,0 0-384,0 0 128,0 1453-6272,2856-1453 1,-2856 1452-2561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8-26T03:31:34.3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7602 4695 22911,'0'0'0,"0"-1453"128,0 1453 0,-2856 0 512,2856-1452 0,0 1452 384,0 0 0,0 0-768,0 0 0,2856 0 0,-2856 1452 0,0-1452-128,0 0 0,0 0-384,0 0 128,0 1453-6272,2856-1453 1,-2856 1452-2561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31T16:34:36.8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7602 4695 22911,'0'0'0,"0"-1453"128,0 1453 0,-2856 0 512,2856-1452 0,0 1452 384,0 0 0,0 0-768,0 0 0,2856 0 0,-2856 1452 0,0-1452-128,0 0 0,0 0-384,0 0 128,0 1453-6272,2856-1453 1,-2856 1452-2561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486C-26DE-470C-AE6F-A44829B6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5082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Rubinchik</dc:creator>
  <cp:keywords/>
  <dc:description/>
  <cp:lastModifiedBy>Samantha Rubinchik</cp:lastModifiedBy>
  <cp:revision>2</cp:revision>
  <dcterms:created xsi:type="dcterms:W3CDTF">2026-04-28T00:37:00Z</dcterms:created>
  <dcterms:modified xsi:type="dcterms:W3CDTF">2026-04-28T00:37:00Z</dcterms:modified>
</cp:coreProperties>
</file>